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995" w:rsidRDefault="00523995" w:rsidP="00523995">
      <w:pPr>
        <w:widowControl w:val="0"/>
        <w:autoSpaceDE w:val="0"/>
        <w:autoSpaceDN w:val="0"/>
        <w:adjustRightInd w:val="0"/>
        <w:jc w:val="center"/>
        <w:rPr>
          <w:b/>
          <w:bCs/>
          <w:sz w:val="28"/>
          <w:szCs w:val="28"/>
          <w:lang w:eastAsia="ja-JP"/>
        </w:rPr>
      </w:pPr>
      <w:r>
        <w:rPr>
          <w:b/>
          <w:bCs/>
          <w:sz w:val="28"/>
          <w:szCs w:val="28"/>
          <w:lang w:eastAsia="ja-JP"/>
        </w:rPr>
        <w:t>Baronial Curia Minutes</w:t>
      </w:r>
    </w:p>
    <w:p w:rsidR="00523995" w:rsidRDefault="00523995" w:rsidP="00523995">
      <w:pPr>
        <w:widowControl w:val="0"/>
        <w:autoSpaceDE w:val="0"/>
        <w:autoSpaceDN w:val="0"/>
        <w:adjustRightInd w:val="0"/>
        <w:jc w:val="center"/>
        <w:rPr>
          <w:b/>
          <w:bCs/>
          <w:sz w:val="28"/>
          <w:szCs w:val="28"/>
          <w:lang w:eastAsia="ja-JP"/>
        </w:rPr>
      </w:pPr>
      <w:r>
        <w:rPr>
          <w:b/>
          <w:bCs/>
          <w:sz w:val="28"/>
          <w:szCs w:val="28"/>
          <w:lang w:eastAsia="ja-JP"/>
        </w:rPr>
        <w:t>May 7/25 via Zoom call 6pm</w:t>
      </w: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r>
        <w:rPr>
          <w:b/>
          <w:bCs/>
          <w:lang w:eastAsia="ja-JP"/>
        </w:rPr>
        <w:t>Attendance</w:t>
      </w:r>
      <w:r>
        <w:rPr>
          <w:lang w:eastAsia="ja-JP"/>
        </w:rPr>
        <w:t>:Joanna McDonald, Sandra Logan, David Hudson, Angela McGann, Everett Hagen, Sheena Heisler, Wendy Regular, Laura Ripley, Heather Fraser, Heather Irving, Nancy Irwin, Meaghan Best, Wanda Golemiec</w:t>
      </w: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b/>
          <w:bCs/>
          <w:lang w:eastAsia="ja-JP"/>
        </w:rPr>
      </w:pPr>
      <w:r>
        <w:rPr>
          <w:b/>
          <w:bCs/>
          <w:lang w:eastAsia="ja-JP"/>
        </w:rPr>
        <w:t>Officer Voting:</w:t>
      </w: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r>
        <w:rPr>
          <w:lang w:eastAsia="ja-JP"/>
        </w:rPr>
        <w:t>Seneschal- Heather Fraser has put her name forth for seneschal position. Gave brief talk and exited meeting for curia to vote. No discussion had as no officer had questions or issues. Motion to vote by Everett and seconded by Sheena. Vote-Abstains 0, Nays 0, all ayes. Heather confirmed as incoming seneschal. Current seneschal will start warranting process.</w:t>
      </w: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r>
        <w:rPr>
          <w:lang w:eastAsia="ja-JP"/>
        </w:rPr>
        <w:t>Social Media- Laura Ripley has put her name forth. Gave brief talk and exited for curia to discuss. No issues noted. Vote-Abstains 0, Nays 0, all ayes. Sheena will start email migration and we will have Laura added to Facebook group as moderator as well as Discord.</w:t>
      </w: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r>
        <w:rPr>
          <w:lang w:eastAsia="ja-JP"/>
        </w:rPr>
        <w:t>Mistress of the List- Patti Devlin put forth her name for MoL. Curia had short discussion and vote was taken. Abstains 0, Nays 0, all ayes. Patti informed of win and email will be moved over to her.</w:t>
      </w: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r>
        <w:rPr>
          <w:lang w:eastAsia="ja-JP"/>
        </w:rPr>
        <w:t>Exchequer- Nancy Irwin has put forth her name for this position. Gave a brief talk and exited meeting for curia to have discussion. No concerns raised. Vote-Abstains 0,  nay 0, all ayes. Warranting process will be started and process to change signatories on bank account as well, including arranging for Regional Exchequer, Heather Irving, to be added to account as a signatory.</w:t>
      </w: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b/>
          <w:bCs/>
          <w:lang w:eastAsia="ja-JP"/>
        </w:rPr>
      </w:pPr>
      <w:r>
        <w:rPr>
          <w:b/>
          <w:bCs/>
          <w:lang w:eastAsia="ja-JP"/>
        </w:rPr>
        <w:t>Officer reports:</w:t>
      </w:r>
    </w:p>
    <w:p w:rsidR="00523995" w:rsidRDefault="00523995" w:rsidP="00523995">
      <w:pPr>
        <w:widowControl w:val="0"/>
        <w:autoSpaceDE w:val="0"/>
        <w:autoSpaceDN w:val="0"/>
        <w:adjustRightInd w:val="0"/>
        <w:rPr>
          <w:b/>
          <w:bCs/>
          <w:lang w:eastAsia="ja-JP"/>
        </w:rPr>
      </w:pPr>
    </w:p>
    <w:p w:rsidR="00523995" w:rsidRDefault="00523995" w:rsidP="00523995">
      <w:pPr>
        <w:widowControl w:val="0"/>
        <w:autoSpaceDE w:val="0"/>
        <w:autoSpaceDN w:val="0"/>
        <w:adjustRightInd w:val="0"/>
        <w:rPr>
          <w:lang w:eastAsia="ja-JP"/>
        </w:rPr>
      </w:pPr>
      <w:r>
        <w:rPr>
          <w:lang w:eastAsia="ja-JP"/>
        </w:rPr>
        <w:t>Baron and Baroness-Were in attendance at Swishy Pokey Hokey Pokey, over seen Rapier Championship at this event. SirThorin is new Baronial Champion of Fence. Will be attending War Camp and Middle Ground next. Still looking into kneeling benches, waiting on pictures for same.</w:t>
      </w: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r>
        <w:rPr>
          <w:lang w:eastAsia="ja-JP"/>
        </w:rPr>
        <w:t>Seneschal- April report completed and in. Will be completing term and migrating email to new seneschal. Will stay as deputy for change over.</w:t>
      </w: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r>
        <w:rPr>
          <w:lang w:eastAsia="ja-JP"/>
        </w:rPr>
        <w:t>Herald- May 1 report in, no new submissions</w:t>
      </w: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r>
        <w:rPr>
          <w:lang w:eastAsia="ja-JP"/>
        </w:rPr>
        <w:t>Arts and Science-Online A&amp;S had good turn out for March and April. May is this week and will be an Athena's Thimble panel. Cook's guild had a cooking day last month and an outdoor cooking day is coming May 10/25. Dance practice is twice a month now and seeing 8-12 people regularly.</w:t>
      </w: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r>
        <w:rPr>
          <w:lang w:eastAsia="ja-JP"/>
        </w:rPr>
        <w:t>Knight Marshal- Regular practices going well on Monday and Friday nights. 1 incident on Monday May 5/25 of fencer over heating, received first aid for heat illness.</w:t>
      </w: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r>
        <w:rPr>
          <w:lang w:eastAsia="ja-JP"/>
        </w:rPr>
        <w:t xml:space="preserve">Chatelaine-2 new gentles at Swishy Pokey and one new fighter at practice this quarter. Reminder of Halcon Mini Market in June, we will have an information table. </w:t>
      </w: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r>
        <w:rPr>
          <w:lang w:eastAsia="ja-JP"/>
        </w:rPr>
        <w:t>Chronicler-first quarter newsletter seems to be a success, printed copies made available at last event for those that wanted them.</w:t>
      </w: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r>
        <w:rPr>
          <w:lang w:eastAsia="ja-JP"/>
        </w:rPr>
        <w:t>Archery- Looking for date for fall archery day than will post archery days for the next few months. Possible arrow making class to be had when teacher available. Looking to possible have archery weekend on Aug 1-4 weekend.</w:t>
      </w: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r>
        <w:rPr>
          <w:lang w:eastAsia="ja-JP"/>
        </w:rPr>
        <w:t>Web Minister-April report in to kingdom. Will be making adjustments to announcement section of webpage.</w:t>
      </w: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r>
        <w:rPr>
          <w:lang w:eastAsia="ja-JP"/>
        </w:rPr>
        <w:t>This end the May meeting of Baronial Curia. Next meting will be July 2025</w:t>
      </w: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p>
    <w:p w:rsidR="00523995" w:rsidRDefault="00523995" w:rsidP="00523995">
      <w:pPr>
        <w:widowControl w:val="0"/>
        <w:autoSpaceDE w:val="0"/>
        <w:autoSpaceDN w:val="0"/>
        <w:adjustRightInd w:val="0"/>
        <w:rPr>
          <w:lang w:eastAsia="ja-JP"/>
        </w:rPr>
      </w:pPr>
    </w:p>
    <w:p w:rsidR="00FB6C90" w:rsidRDefault="00523995">
      <w:bookmarkStart w:id="0" w:name="_GoBack"/>
      <w:bookmarkEnd w:id="0"/>
    </w:p>
    <w:sectPr w:rsidR="00FB6C90" w:rsidSect="00BE75D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95"/>
    <w:rsid w:val="00523995"/>
    <w:rsid w:val="00C7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C88C6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2662</Characters>
  <Application>Microsoft Macintosh Word</Application>
  <DocSecurity>0</DocSecurity>
  <Lines>22</Lines>
  <Paragraphs>6</Paragraphs>
  <ScaleCrop>false</ScaleCrop>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Heisler</dc:creator>
  <cp:keywords/>
  <dc:description/>
  <cp:lastModifiedBy>Sheena Heisler</cp:lastModifiedBy>
  <cp:revision>1</cp:revision>
  <dcterms:created xsi:type="dcterms:W3CDTF">2025-07-09T21:41:00Z</dcterms:created>
  <dcterms:modified xsi:type="dcterms:W3CDTF">2025-07-09T21:42:00Z</dcterms:modified>
</cp:coreProperties>
</file>