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spacing w:after="0" w:line="240" w:lineRule="auto"/>
        <w:rPr>
          <w:rFonts w:ascii="Arial" w:cs="Arial" w:eastAsia="Arial" w:hAnsi="Arial"/>
          <w:sz w:val="24"/>
          <w:szCs w:val="24"/>
          <w:vertAlign w:val="baseline"/>
        </w:rPr>
      </w:pPr>
      <w:bookmarkStart w:colFirst="0" w:colLast="0" w:name="_uj2l039hcgcx" w:id="0"/>
      <w:bookmarkEnd w:id="0"/>
      <w:r w:rsidDel="00000000" w:rsidR="00000000" w:rsidRPr="00000000">
        <w:rPr>
          <w:rFonts w:ascii="Arial" w:cs="Arial" w:eastAsia="Arial" w:hAnsi="Arial"/>
          <w:sz w:val="24"/>
          <w:szCs w:val="24"/>
          <w:vertAlign w:val="baseline"/>
          <w:rtl w:val="0"/>
        </w:rPr>
        <w:t xml:space="preserve">October 2019 Curia Meetings</w:t>
      </w:r>
    </w:p>
    <w:p w:rsidR="00000000" w:rsidDel="00000000" w:rsidP="00000000" w:rsidRDefault="00000000" w:rsidRPr="00000000" w14:paraId="0000000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Attendance: Nancy Irwin, Patti Devlin, Sarah West, Laura Ripley, Alastair Simpson, Georgina Tarrant, Jantzen Wee, Wendy Regular, Sandra Logan, Emma Clark, Teresa Davidson, Paige Aziz, Wanda Golemiec, Kevin Golemiec</w:t>
      </w:r>
    </w:p>
    <w:p w:rsidR="00000000" w:rsidDel="00000000" w:rsidP="00000000" w:rsidRDefault="00000000" w:rsidRPr="00000000" w14:paraId="00000003">
      <w:pPr>
        <w:spacing w:after="0" w:line="240" w:lineRule="auto"/>
        <w:rPr>
          <w:rFonts w:ascii="Arial" w:cs="Arial" w:eastAsia="Arial" w:hAnsi="Arial"/>
          <w:sz w:val="24"/>
          <w:szCs w:val="24"/>
          <w:u w:val="single"/>
          <w:vertAlign w:val="baseline"/>
        </w:rPr>
      </w:pP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sz w:val="24"/>
          <w:szCs w:val="24"/>
          <w:vertAlign w:val="baseline"/>
        </w:rPr>
      </w:pPr>
      <w:r w:rsidDel="00000000" w:rsidR="00000000" w:rsidRPr="00000000">
        <w:rPr>
          <w:rFonts w:ascii="Arial" w:cs="Arial" w:eastAsia="Arial" w:hAnsi="Arial"/>
          <w:b w:val="1"/>
          <w:sz w:val="24"/>
          <w:szCs w:val="24"/>
          <w:u w:val="single"/>
          <w:vertAlign w:val="baseline"/>
          <w:rtl w:val="0"/>
        </w:rPr>
        <w:t xml:space="preserve">Bring to order</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rtl w:val="0"/>
        </w:rPr>
        <w:t xml:space="preserve">1:05pm</w:t>
      </w: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sz w:val="24"/>
          <w:szCs w:val="24"/>
          <w:u w:val="single"/>
          <w:vertAlign w:val="baseline"/>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Read last minutes:</w:t>
      </w:r>
      <w:r w:rsidDel="00000000" w:rsidR="00000000" w:rsidRPr="00000000">
        <w:rPr>
          <w:rFonts w:ascii="Arial" w:cs="Arial" w:eastAsia="Arial" w:hAnsi="Arial"/>
          <w:sz w:val="24"/>
          <w:szCs w:val="24"/>
          <w:rtl w:val="0"/>
        </w:rPr>
        <w:t xml:space="preserve"> Motion to accept by Sarah, second by Nancy, passed</w:t>
      </w:r>
      <w:r w:rsidDel="00000000" w:rsidR="00000000" w:rsidRPr="00000000">
        <w:rPr>
          <w:rtl w:val="0"/>
        </w:rPr>
      </w:r>
    </w:p>
    <w:p w:rsidR="00000000" w:rsidDel="00000000" w:rsidP="00000000" w:rsidRDefault="00000000" w:rsidRPr="00000000" w14:paraId="00000007">
      <w:pPr>
        <w:pStyle w:val="Heading3"/>
        <w:spacing w:after="0" w:line="240" w:lineRule="auto"/>
        <w:rPr>
          <w:rFonts w:ascii="Arial" w:cs="Arial" w:eastAsia="Arial" w:hAnsi="Arial"/>
          <w:sz w:val="24"/>
          <w:szCs w:val="24"/>
          <w:u w:val="single"/>
          <w:vertAlign w:val="baseline"/>
        </w:rPr>
      </w:pPr>
      <w:bookmarkStart w:colFirst="0" w:colLast="0" w:name="_255juor7xj7o" w:id="1"/>
      <w:bookmarkEnd w:id="1"/>
      <w:r w:rsidDel="00000000" w:rsidR="00000000" w:rsidRPr="00000000">
        <w:rPr>
          <w:rFonts w:ascii="Arial" w:cs="Arial" w:eastAsia="Arial" w:hAnsi="Arial"/>
          <w:sz w:val="24"/>
          <w:szCs w:val="24"/>
          <w:u w:val="single"/>
          <w:vertAlign w:val="baseline"/>
          <w:rtl w:val="0"/>
        </w:rPr>
        <w:t xml:space="preserve">Reports</w:t>
      </w:r>
    </w:p>
    <w:p w:rsidR="00000000" w:rsidDel="00000000" w:rsidP="00000000" w:rsidRDefault="00000000" w:rsidRPr="00000000" w14:paraId="00000008">
      <w:pPr>
        <w:pStyle w:val="Heading4"/>
        <w:spacing w:after="0" w:line="240" w:lineRule="auto"/>
        <w:ind w:left="0" w:firstLine="0"/>
        <w:rPr>
          <w:rFonts w:ascii="Arial" w:cs="Arial" w:eastAsia="Arial" w:hAnsi="Arial"/>
          <w:vertAlign w:val="baseline"/>
        </w:rPr>
      </w:pPr>
      <w:bookmarkStart w:colFirst="0" w:colLast="0" w:name="_sm4j1gn047f2" w:id="2"/>
      <w:bookmarkEnd w:id="2"/>
      <w:r w:rsidDel="00000000" w:rsidR="00000000" w:rsidRPr="00000000">
        <w:rPr>
          <w:rFonts w:ascii="Arial" w:cs="Arial" w:eastAsia="Arial" w:hAnsi="Arial"/>
          <w:vertAlign w:val="baseline"/>
          <w:rtl w:val="0"/>
        </w:rPr>
        <w:t xml:space="preserve">Officers</w:t>
      </w:r>
    </w:p>
    <w:p w:rsidR="00000000" w:rsidDel="00000000" w:rsidP="00000000" w:rsidRDefault="00000000" w:rsidRPr="00000000" w14:paraId="00000009">
      <w:pPr>
        <w:pStyle w:val="Heading5"/>
        <w:spacing w:after="0" w:line="240" w:lineRule="auto"/>
        <w:rPr>
          <w:rFonts w:ascii="Arial" w:cs="Arial" w:eastAsia="Arial" w:hAnsi="Arial"/>
          <w:sz w:val="24"/>
          <w:szCs w:val="24"/>
          <w:vertAlign w:val="baseline"/>
        </w:rPr>
      </w:pPr>
      <w:bookmarkStart w:colFirst="0" w:colLast="0" w:name="_96x1plq7lzl8" w:id="3"/>
      <w:bookmarkEnd w:id="3"/>
      <w:r w:rsidDel="00000000" w:rsidR="00000000" w:rsidRPr="00000000">
        <w:rPr>
          <w:rFonts w:ascii="Arial" w:cs="Arial" w:eastAsia="Arial" w:hAnsi="Arial"/>
          <w:sz w:val="24"/>
          <w:szCs w:val="24"/>
          <w:vertAlign w:val="baseline"/>
          <w:rtl w:val="0"/>
        </w:rPr>
        <w:t xml:space="preserve">-Coronet</w:t>
      </w:r>
    </w:p>
    <w:p w:rsidR="00000000" w:rsidDel="00000000" w:rsidP="00000000" w:rsidRDefault="00000000" w:rsidRPr="00000000" w14:paraId="0000000A">
      <w:pPr>
        <w:pBdr>
          <w:top w:color="auto" w:space="0" w:sz="0" w:val="none"/>
          <w:left w:color="auto" w:space="0" w:sz="0" w:val="none"/>
          <w:bottom w:color="auto" w:space="8" w:sz="0" w:val="none"/>
          <w:right w:color="auto" w:space="0" w:sz="0" w:val="none"/>
        </w:pBdr>
        <w:spacing w:after="0" w:line="310.79999999999995"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Coronet Report – October 2019 Curia Meeting</w:t>
      </w:r>
    </w:p>
    <w:p w:rsidR="00000000" w:rsidDel="00000000" w:rsidP="00000000" w:rsidRDefault="00000000" w:rsidRPr="00000000" w14:paraId="0000000B">
      <w:pPr>
        <w:pBdr>
          <w:top w:color="auto" w:space="0" w:sz="0" w:val="none"/>
          <w:left w:color="auto" w:space="0" w:sz="0" w:val="none"/>
          <w:bottom w:color="auto" w:space="8" w:sz="0" w:val="none"/>
          <w:right w:color="auto" w:space="0" w:sz="0" w:val="none"/>
        </w:pBdr>
        <w:spacing w:after="0" w:line="310.7999999999999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We attended the following events since we last reported at a Curia meeting:</w:t>
      </w:r>
    </w:p>
    <w:p w:rsidR="00000000" w:rsidDel="00000000" w:rsidP="00000000" w:rsidRDefault="00000000" w:rsidRPr="00000000" w14:paraId="0000000C">
      <w:pPr>
        <w:pBdr>
          <w:top w:color="auto" w:space="0" w:sz="0" w:val="none"/>
          <w:left w:color="auto" w:space="0" w:sz="0" w:val="none"/>
          <w:bottom w:color="auto" w:space="8" w:sz="0" w:val="none"/>
          <w:right w:color="auto" w:space="0" w:sz="0" w:val="none"/>
        </w:pBdr>
        <w:spacing w:after="0" w:line="310.79999999999995" w:lineRule="auto"/>
        <w:ind w:left="72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Summer’s End (YYG) for a day</w:t>
      </w:r>
    </w:p>
    <w:p w:rsidR="00000000" w:rsidDel="00000000" w:rsidP="00000000" w:rsidRDefault="00000000" w:rsidRPr="00000000" w14:paraId="0000000D">
      <w:pPr>
        <w:pBdr>
          <w:top w:color="auto" w:space="0" w:sz="0" w:val="none"/>
          <w:left w:color="auto" w:space="0" w:sz="0" w:val="none"/>
          <w:bottom w:color="auto" w:space="8" w:sz="0" w:val="none"/>
          <w:right w:color="auto" w:space="0" w:sz="0" w:val="none"/>
        </w:pBdr>
        <w:spacing w:after="0" w:line="310.79999999999995" w:lineRule="auto"/>
        <w:ind w:left="72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BIA in Distant Shore</w:t>
      </w:r>
    </w:p>
    <w:p w:rsidR="00000000" w:rsidDel="00000000" w:rsidP="00000000" w:rsidRDefault="00000000" w:rsidRPr="00000000" w14:paraId="0000000E">
      <w:pPr>
        <w:pBdr>
          <w:top w:color="auto" w:space="0" w:sz="0" w:val="none"/>
          <w:left w:color="auto" w:space="0" w:sz="0" w:val="none"/>
          <w:bottom w:color="auto" w:space="8" w:sz="0" w:val="none"/>
          <w:right w:color="auto" w:space="0" w:sz="0" w:val="none"/>
        </w:pBdr>
        <w:spacing w:after="0" w:line="310.79999999999995" w:lineRule="auto"/>
        <w:ind w:left="72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Endewearde Hunt</w:t>
      </w:r>
    </w:p>
    <w:p w:rsidR="00000000" w:rsidDel="00000000" w:rsidP="00000000" w:rsidRDefault="00000000" w:rsidRPr="00000000" w14:paraId="0000000F">
      <w:pPr>
        <w:pBdr>
          <w:top w:color="auto" w:space="0" w:sz="0" w:val="none"/>
          <w:left w:color="auto" w:space="0" w:sz="0" w:val="none"/>
          <w:bottom w:color="auto" w:space="8" w:sz="0" w:val="none"/>
          <w:right w:color="auto" w:space="0" w:sz="0" w:val="none"/>
        </w:pBdr>
        <w:spacing w:after="0" w:line="310.7999999999999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Court was held at BIA and a number of awards were given out including 4 Icebergs.</w:t>
      </w:r>
    </w:p>
    <w:p w:rsidR="00000000" w:rsidDel="00000000" w:rsidP="00000000" w:rsidRDefault="00000000" w:rsidRPr="00000000" w14:paraId="00000010">
      <w:pPr>
        <w:pBdr>
          <w:top w:color="auto" w:space="0" w:sz="0" w:val="none"/>
          <w:left w:color="auto" w:space="0" w:sz="0" w:val="none"/>
          <w:bottom w:color="auto" w:space="8" w:sz="0" w:val="none"/>
          <w:right w:color="auto" w:space="0" w:sz="0" w:val="none"/>
        </w:pBdr>
        <w:spacing w:after="0" w:line="310.7999999999999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 gift was presented to the new Baron and Baroness of Endewearde at the Hunt.</w:t>
      </w:r>
    </w:p>
    <w:p w:rsidR="00000000" w:rsidDel="00000000" w:rsidP="00000000" w:rsidRDefault="00000000" w:rsidRPr="00000000" w14:paraId="00000011">
      <w:pPr>
        <w:pBdr>
          <w:top w:color="auto" w:space="0" w:sz="0" w:val="none"/>
          <w:left w:color="auto" w:space="0" w:sz="0" w:val="none"/>
          <w:bottom w:color="auto" w:space="8" w:sz="0" w:val="none"/>
          <w:right w:color="auto" w:space="0" w:sz="0" w:val="none"/>
        </w:pBdr>
        <w:spacing w:after="0" w:line="310.7999999999999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We were present at an announcement at the Hunt by Duchess Avelina that the King had abdicated. We currently expect her Majesty to attend the EKU/Investiture, but recognize that her personal life may intervene. In light of this and recognizing that she may face fiscal constraints or may wish to delegate this job to her heirs when they are chosen, we would like to propose making an additional amount available from the Ruantallan Royal Travel Fund at the Coronet’s discretion – vote to happen under new Business.</w:t>
      </w:r>
    </w:p>
    <w:p w:rsidR="00000000" w:rsidDel="00000000" w:rsidP="00000000" w:rsidRDefault="00000000" w:rsidRPr="00000000" w14:paraId="00000012">
      <w:pPr>
        <w:pBdr>
          <w:top w:color="auto" w:space="0" w:sz="0" w:val="none"/>
          <w:left w:color="auto" w:space="0" w:sz="0" w:val="none"/>
          <w:bottom w:color="auto" w:space="8" w:sz="0" w:val="none"/>
          <w:right w:color="auto" w:space="0" w:sz="0" w:val="none"/>
        </w:pBdr>
        <w:spacing w:after="0" w:line="310.7999999999999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We have been in communication with our heirs and are making arrangements to pass over the Baronial resources (regalia, court set-up etc.), and to ensure a smooth transition.</w:t>
      </w:r>
    </w:p>
    <w:p w:rsidR="00000000" w:rsidDel="00000000" w:rsidP="00000000" w:rsidRDefault="00000000" w:rsidRPr="00000000" w14:paraId="00000013">
      <w:pPr>
        <w:pBdr>
          <w:top w:color="auto" w:space="0" w:sz="0" w:val="none"/>
          <w:left w:color="auto" w:space="0" w:sz="0" w:val="none"/>
          <w:bottom w:color="auto" w:space="8" w:sz="0" w:val="none"/>
          <w:right w:color="auto" w:space="0" w:sz="0" w:val="none"/>
        </w:pBdr>
        <w:spacing w:after="0" w:line="310.7999999999999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In our opinion some additional or replacement items should be added to the list of Baronial items. A list is appended, which we propose circulating to the populace so that groups or individuals wishing to make/donate stuff will have inspiration. Curia may also wish to purchase some of these items.</w:t>
      </w:r>
    </w:p>
    <w:p w:rsidR="00000000" w:rsidDel="00000000" w:rsidP="00000000" w:rsidRDefault="00000000" w:rsidRPr="00000000" w14:paraId="00000014">
      <w:pPr>
        <w:pBdr>
          <w:top w:color="auto" w:space="0" w:sz="0" w:val="none"/>
          <w:left w:color="auto" w:space="0" w:sz="0" w:val="none"/>
          <w:bottom w:color="auto" w:space="8" w:sz="0" w:val="none"/>
          <w:right w:color="auto" w:space="0" w:sz="0" w:val="none"/>
        </w:pBdr>
        <w:spacing w:after="0" w:line="310.7999999999999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We would like to remind Curia that in the past travel costs for the B&amp;B for compulsory events (i.e. Ruantallan events) have been covered or subsidised by the Barony. We have not claimed this, but would like this to be available for our heirs and/or their successors if requested.</w:t>
      </w:r>
    </w:p>
    <w:p w:rsidR="00000000" w:rsidDel="00000000" w:rsidP="00000000" w:rsidRDefault="00000000" w:rsidRPr="00000000" w14:paraId="00000015">
      <w:pPr>
        <w:pBdr>
          <w:top w:color="auto" w:space="0" w:sz="0" w:val="none"/>
          <w:left w:color="auto" w:space="0" w:sz="0" w:val="none"/>
          <w:bottom w:color="auto" w:space="8" w:sz="0" w:val="none"/>
          <w:right w:color="auto" w:space="0" w:sz="0" w:val="none"/>
        </w:pBdr>
        <w:spacing w:after="0" w:line="310.79999999999995" w:lineRule="auto"/>
        <w:ind w:left="72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w:t>
      </w:r>
    </w:p>
    <w:p w:rsidR="00000000" w:rsidDel="00000000" w:rsidP="00000000" w:rsidRDefault="00000000" w:rsidRPr="00000000" w14:paraId="00000016">
      <w:pPr>
        <w:pBdr>
          <w:top w:color="auto" w:space="0" w:sz="0" w:val="none"/>
          <w:left w:color="auto" w:space="0" w:sz="0" w:val="none"/>
          <w:bottom w:color="auto" w:space="8" w:sz="0" w:val="none"/>
          <w:right w:color="auto" w:space="0" w:sz="0" w:val="none"/>
        </w:pBdr>
        <w:spacing w:after="0" w:line="310.79999999999995"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Appended: List of Baronial Items we consider a priority for manufacture by the populace, or purchase</w:t>
      </w:r>
    </w:p>
    <w:p w:rsidR="00000000" w:rsidDel="00000000" w:rsidP="00000000" w:rsidRDefault="00000000" w:rsidRPr="00000000" w14:paraId="00000017">
      <w:pPr>
        <w:pBdr>
          <w:top w:color="auto" w:space="0" w:sz="0" w:val="none"/>
          <w:left w:color="auto" w:space="0" w:sz="0" w:val="none"/>
          <w:bottom w:color="auto" w:space="8" w:sz="0" w:val="none"/>
          <w:right w:color="auto" w:space="0" w:sz="0" w:val="none"/>
        </w:pBdr>
        <w:spacing w:after="0" w:line="310.7999999999999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New tablecloths for head table, royal room food etc.</w:t>
      </w:r>
    </w:p>
    <w:p w:rsidR="00000000" w:rsidDel="00000000" w:rsidP="00000000" w:rsidRDefault="00000000" w:rsidRPr="00000000" w14:paraId="00000018">
      <w:pPr>
        <w:pBdr>
          <w:top w:color="auto" w:space="0" w:sz="0" w:val="none"/>
          <w:left w:color="auto" w:space="0" w:sz="0" w:val="none"/>
          <w:bottom w:color="auto" w:space="8" w:sz="0" w:val="none"/>
          <w:right w:color="auto" w:space="0" w:sz="0" w:val="none"/>
        </w:pBdr>
        <w:spacing w:after="0" w:line="310.7999999999999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Baronial feastgear – there are pottery goblets, tankards and jug (in mediocre condition), but no plates or cutlery. Since feastgear is often lent to visiting royals and enhances the visual impact of head table, at least two sets of Baronial feastgear would be good.</w:t>
      </w:r>
    </w:p>
    <w:p w:rsidR="00000000" w:rsidDel="00000000" w:rsidP="00000000" w:rsidRDefault="00000000" w:rsidRPr="00000000" w14:paraId="00000019">
      <w:pPr>
        <w:pBdr>
          <w:top w:color="auto" w:space="0" w:sz="0" w:val="none"/>
          <w:left w:color="auto" w:space="0" w:sz="0" w:val="none"/>
          <w:bottom w:color="auto" w:space="8" w:sz="0" w:val="none"/>
          <w:right w:color="auto" w:space="0" w:sz="0" w:val="none"/>
        </w:pBdr>
        <w:spacing w:after="0" w:line="310.7999999999999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Kingdom Throne Covers – at RP’s the thrones are generally loaned to their Majesties, but there are only Baronial covers</w:t>
      </w:r>
    </w:p>
    <w:p w:rsidR="00000000" w:rsidDel="00000000" w:rsidP="00000000" w:rsidRDefault="00000000" w:rsidRPr="00000000" w14:paraId="0000001A">
      <w:pPr>
        <w:pBdr>
          <w:top w:color="auto" w:space="0" w:sz="0" w:val="none"/>
          <w:left w:color="auto" w:space="0" w:sz="0" w:val="none"/>
          <w:bottom w:color="auto" w:space="8" w:sz="0" w:val="none"/>
          <w:right w:color="auto" w:space="0" w:sz="0" w:val="none"/>
        </w:pBdr>
        <w:spacing w:after="0" w:line="310.7999999999999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New War Banner – current one has sustained significant damage over the years</w:t>
      </w:r>
    </w:p>
    <w:p w:rsidR="00000000" w:rsidDel="00000000" w:rsidP="00000000" w:rsidRDefault="00000000" w:rsidRPr="00000000" w14:paraId="0000001B">
      <w:pPr>
        <w:pBdr>
          <w:top w:color="auto" w:space="0" w:sz="0" w:val="none"/>
          <w:left w:color="auto" w:space="0" w:sz="0" w:val="none"/>
          <w:bottom w:color="auto" w:space="8" w:sz="0" w:val="none"/>
          <w:right w:color="auto" w:space="0" w:sz="0" w:val="none"/>
        </w:pBdr>
        <w:spacing w:after="0" w:line="310.7999999999999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Lighter weight Baronial Herald tabard – we have one very thick Herald’s tabard, which is too warm for events like Warcamp. We also have two or more Heralds regularly sharing a court but only one tabard.</w:t>
      </w:r>
    </w:p>
    <w:p w:rsidR="00000000" w:rsidDel="00000000" w:rsidP="00000000" w:rsidRDefault="00000000" w:rsidRPr="00000000" w14:paraId="0000001C">
      <w:pPr>
        <w:pBdr>
          <w:top w:color="auto" w:space="0" w:sz="0" w:val="none"/>
          <w:left w:color="auto" w:space="0" w:sz="0" w:val="none"/>
          <w:bottom w:color="auto" w:space="8" w:sz="0" w:val="none"/>
          <w:right w:color="auto" w:space="0" w:sz="0" w:val="none"/>
        </w:pBdr>
        <w:spacing w:after="0" w:line="310.7999999999999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Rugs/floorcovering for court – this would enhance court appearance and define court area.</w:t>
      </w:r>
    </w:p>
    <w:p w:rsidR="00000000" w:rsidDel="00000000" w:rsidP="00000000" w:rsidRDefault="00000000" w:rsidRPr="00000000" w14:paraId="0000001D">
      <w:pPr>
        <w:pBdr>
          <w:top w:color="auto" w:space="0" w:sz="0" w:val="none"/>
          <w:left w:color="auto" w:space="0" w:sz="0" w:val="none"/>
          <w:bottom w:color="auto" w:space="8" w:sz="0" w:val="none"/>
          <w:right w:color="auto" w:space="0" w:sz="0" w:val="none"/>
        </w:pBdr>
        <w:spacing w:after="0" w:line="310.79999999999995"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Kneeling/sitting bench for court – it has been suggested that as our populace ages it would be a good idea to have an option for people to sit when called into court. This has to be balanced with the reality that all the court gear needs to get transported to events.</w:t>
      </w:r>
      <w:r w:rsidDel="00000000" w:rsidR="00000000" w:rsidRPr="00000000">
        <w:rPr>
          <w:rtl w:val="0"/>
        </w:rPr>
      </w:r>
    </w:p>
    <w:p w:rsidR="00000000" w:rsidDel="00000000" w:rsidP="00000000" w:rsidRDefault="00000000" w:rsidRPr="00000000" w14:paraId="0000001E">
      <w:pPr>
        <w:pStyle w:val="Heading5"/>
        <w:spacing w:after="0" w:line="240" w:lineRule="auto"/>
        <w:ind w:left="0" w:firstLine="0"/>
        <w:rPr>
          <w:rFonts w:ascii="Arial" w:cs="Arial" w:eastAsia="Arial" w:hAnsi="Arial"/>
          <w:sz w:val="24"/>
          <w:szCs w:val="24"/>
          <w:vertAlign w:val="baseline"/>
        </w:rPr>
      </w:pPr>
      <w:bookmarkStart w:colFirst="0" w:colLast="0" w:name="_ic9w117czs8q" w:id="4"/>
      <w:bookmarkEnd w:id="4"/>
      <w:r w:rsidDel="00000000" w:rsidR="00000000" w:rsidRPr="00000000">
        <w:rPr>
          <w:rFonts w:ascii="Arial" w:cs="Arial" w:eastAsia="Arial" w:hAnsi="Arial"/>
          <w:sz w:val="24"/>
          <w:szCs w:val="24"/>
          <w:vertAlign w:val="baseline"/>
          <w:rtl w:val="0"/>
        </w:rPr>
        <w:t xml:space="preserve">-Baronial Seneschal</w:t>
      </w:r>
    </w:p>
    <w:p w:rsidR="00000000" w:rsidDel="00000000" w:rsidP="00000000" w:rsidRDefault="00000000" w:rsidRPr="00000000" w14:paraId="0000001F">
      <w:pPr>
        <w:pBdr>
          <w:top w:color="auto" w:space="0" w:sz="0" w:val="none"/>
          <w:left w:color="auto" w:space="0" w:sz="0" w:val="none"/>
          <w:bottom w:color="auto" w:space="10" w:sz="0" w:val="none"/>
          <w:right w:color="auto" w:space="0" w:sz="0" w:val="none"/>
        </w:pBdr>
        <w:spacing w:after="0" w:line="288" w:lineRule="auto"/>
        <w:rPr>
          <w:rFonts w:ascii="Arial" w:cs="Arial" w:eastAsia="Arial" w:hAnsi="Arial"/>
          <w:sz w:val="24"/>
          <w:szCs w:val="24"/>
          <w:highlight w:val="white"/>
          <w:u w:val="single"/>
        </w:rPr>
      </w:pPr>
      <w:r w:rsidDel="00000000" w:rsidR="00000000" w:rsidRPr="00000000">
        <w:rPr>
          <w:rFonts w:ascii="Arial" w:cs="Arial" w:eastAsia="Arial" w:hAnsi="Arial"/>
          <w:sz w:val="24"/>
          <w:szCs w:val="24"/>
          <w:highlight w:val="white"/>
          <w:u w:val="single"/>
          <w:rtl w:val="0"/>
        </w:rPr>
        <w:t xml:space="preserve">Seneschal report Oct 2019</w:t>
      </w:r>
    </w:p>
    <w:p w:rsidR="00000000" w:rsidDel="00000000" w:rsidP="00000000" w:rsidRDefault="00000000" w:rsidRPr="00000000" w14:paraId="00000020">
      <w:pPr>
        <w:pBdr>
          <w:top w:color="auto" w:space="0" w:sz="0" w:val="none"/>
          <w:left w:color="auto" w:space="0" w:sz="0" w:val="none"/>
          <w:bottom w:color="auto" w:space="10" w:sz="0" w:val="none"/>
          <w:right w:color="auto" w:space="0" w:sz="0" w:val="none"/>
        </w:pBdr>
        <w:spacing w:after="0" w:line="288" w:lineRule="auto"/>
        <w:ind w:left="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10" w:sz="0" w:val="none"/>
          <w:right w:color="auto" w:space="0" w:sz="0" w:val="none"/>
        </w:pBdr>
        <w:spacing w:after="0" w:line="288" w:lineRule="auto"/>
        <w:ind w:left="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There are 120 paid members and about 60 non-paid members in the Barony. We are very strong and growing.</w:t>
      </w:r>
    </w:p>
    <w:p w:rsidR="00000000" w:rsidDel="00000000" w:rsidP="00000000" w:rsidRDefault="00000000" w:rsidRPr="00000000" w14:paraId="00000022">
      <w:pPr>
        <w:pBdr>
          <w:top w:color="auto" w:space="0" w:sz="0" w:val="none"/>
          <w:left w:color="auto" w:space="0" w:sz="0" w:val="none"/>
          <w:bottom w:color="auto" w:space="10" w:sz="0" w:val="none"/>
          <w:right w:color="auto" w:space="0" w:sz="0" w:val="none"/>
        </w:pBdr>
        <w:spacing w:after="0" w:line="288" w:lineRule="auto"/>
        <w:ind w:left="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10" w:sz="0" w:val="none"/>
          <w:right w:color="auto" w:space="0" w:sz="0" w:val="none"/>
        </w:pBdr>
        <w:spacing w:after="0" w:line="288" w:lineRule="auto"/>
        <w:ind w:left="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Our Baron Guthfrith Yrlingson and Baroness Isobel Mowbray will be devested and Master Percival Gower and Lady Admiranda Gower will be invested at our upcoming EKU event November 30.</w:t>
      </w:r>
    </w:p>
    <w:p w:rsidR="00000000" w:rsidDel="00000000" w:rsidP="00000000" w:rsidRDefault="00000000" w:rsidRPr="00000000" w14:paraId="00000024">
      <w:pPr>
        <w:pBdr>
          <w:top w:color="auto" w:space="0" w:sz="0" w:val="none"/>
          <w:left w:color="auto" w:space="0" w:sz="0" w:val="none"/>
          <w:bottom w:color="auto" w:space="10" w:sz="0" w:val="none"/>
          <w:right w:color="auto" w:space="0" w:sz="0" w:val="none"/>
        </w:pBdr>
        <w:spacing w:after="0" w:line="288" w:lineRule="auto"/>
        <w:ind w:left="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Our Bank balance as of March 2019 is $______ total. We are holding $240.62 is for cooks guild; $1038.28 is royal travel fund &amp; $667.53 is the incipient Stronghold of Ravensdale.</w:t>
      </w:r>
    </w:p>
    <w:p w:rsidR="00000000" w:rsidDel="00000000" w:rsidP="00000000" w:rsidRDefault="00000000" w:rsidRPr="00000000" w14:paraId="00000025">
      <w:pPr>
        <w:pBdr>
          <w:top w:color="auto" w:space="0" w:sz="0" w:val="none"/>
          <w:left w:color="auto" w:space="0" w:sz="0" w:val="none"/>
          <w:bottom w:color="auto" w:space="10" w:sz="0" w:val="none"/>
          <w:right w:color="auto" w:space="0" w:sz="0" w:val="none"/>
        </w:pBdr>
        <w:spacing w:after="0" w:line="288" w:lineRule="auto"/>
        <w:ind w:left="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There was 1 Baronial event in the past quarter: Baronial Investiture Anniversary. Brawl at the Thirsty Hound was canceled. There was an event, Lammas, held in the incipient Shire of Ravensdale and Summer's End in Ynys y Gwaun.</w:t>
      </w:r>
    </w:p>
    <w:p w:rsidR="00000000" w:rsidDel="00000000" w:rsidP="00000000" w:rsidRDefault="00000000" w:rsidRPr="00000000" w14:paraId="00000026">
      <w:pPr>
        <w:pBdr>
          <w:top w:color="auto" w:space="0" w:sz="0" w:val="none"/>
          <w:left w:color="auto" w:space="0" w:sz="0" w:val="none"/>
          <w:bottom w:color="auto" w:space="10" w:sz="0" w:val="none"/>
          <w:right w:color="auto" w:space="0" w:sz="0" w:val="none"/>
        </w:pBdr>
        <w:spacing w:after="0" w:line="288" w:lineRule="auto"/>
        <w:ind w:left="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10" w:sz="0" w:val="none"/>
          <w:right w:color="auto" w:space="0" w:sz="0" w:val="none"/>
        </w:pBdr>
        <w:spacing w:after="0" w:line="288" w:lineRule="auto"/>
        <w:ind w:left="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Upcoming events: EKU RP Nov 30</w:t>
      </w:r>
    </w:p>
    <w:p w:rsidR="00000000" w:rsidDel="00000000" w:rsidP="00000000" w:rsidRDefault="00000000" w:rsidRPr="00000000" w14:paraId="00000028">
      <w:pPr>
        <w:pBdr>
          <w:top w:color="auto" w:space="0" w:sz="0" w:val="none"/>
          <w:left w:color="auto" w:space="0" w:sz="0" w:val="none"/>
          <w:bottom w:color="auto" w:space="10" w:sz="0" w:val="none"/>
          <w:right w:color="auto" w:space="0" w:sz="0" w:val="none"/>
        </w:pBdr>
        <w:spacing w:after="0" w:line="288" w:lineRule="auto"/>
        <w:ind w:left="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Demos: October 25-27 Halcon.</w:t>
      </w:r>
    </w:p>
    <w:p w:rsidR="00000000" w:rsidDel="00000000" w:rsidP="00000000" w:rsidRDefault="00000000" w:rsidRPr="00000000" w14:paraId="00000029">
      <w:pPr>
        <w:pBdr>
          <w:top w:color="auto" w:space="0" w:sz="0" w:val="none"/>
          <w:left w:color="auto" w:space="0" w:sz="0" w:val="none"/>
          <w:bottom w:color="auto" w:space="10" w:sz="0" w:val="none"/>
          <w:right w:color="auto" w:space="0" w:sz="0" w:val="none"/>
        </w:pBdr>
        <w:spacing w:after="0" w:line="288" w:lineRule="auto"/>
        <w:ind w:left="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10" w:sz="0" w:val="none"/>
          <w:right w:color="auto" w:space="0" w:sz="0" w:val="none"/>
        </w:pBdr>
        <w:spacing w:after="0" w:line="288" w:lineRule="auto"/>
        <w:ind w:left="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Barony of Ruantallan was recognized by the Nova Scotia Provincial Legislation for everyone who organizes and participates in War Camp each year for bringing history to life. I have attached a separate document of this commendation.</w:t>
      </w:r>
    </w:p>
    <w:p w:rsidR="00000000" w:rsidDel="00000000" w:rsidP="00000000" w:rsidRDefault="00000000" w:rsidRPr="00000000" w14:paraId="0000002B">
      <w:pPr>
        <w:pBdr>
          <w:top w:color="auto" w:space="0" w:sz="0" w:val="none"/>
          <w:left w:color="auto" w:space="0" w:sz="0" w:val="none"/>
          <w:bottom w:color="auto" w:space="10" w:sz="0" w:val="none"/>
          <w:right w:color="auto" w:space="0" w:sz="0" w:val="none"/>
        </w:pBdr>
        <w:spacing w:after="0" w:line="288" w:lineRule="auto"/>
        <w:ind w:left="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10" w:sz="0" w:val="none"/>
          <w:right w:color="auto" w:space="0" w:sz="0" w:val="none"/>
        </w:pBdr>
        <w:spacing w:after="0" w:line="288" w:lineRule="auto"/>
        <w:ind w:left="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Stephane Colin directed me to your email address, so I hope this finds the right person eventually.</w:t>
      </w:r>
    </w:p>
    <w:p w:rsidR="00000000" w:rsidDel="00000000" w:rsidP="00000000" w:rsidRDefault="00000000" w:rsidRPr="00000000" w14:paraId="0000002D">
      <w:pPr>
        <w:pBdr>
          <w:top w:color="auto" w:space="0" w:sz="0" w:val="none"/>
          <w:left w:color="auto" w:space="0" w:sz="0" w:val="none"/>
          <w:bottom w:color="auto" w:space="10" w:sz="0" w:val="none"/>
          <w:right w:color="auto" w:space="0" w:sz="0" w:val="none"/>
        </w:pBdr>
        <w:spacing w:after="0" w:line="288" w:lineRule="auto"/>
        <w:ind w:left="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10" w:sz="0" w:val="none"/>
          <w:right w:color="auto" w:space="0" w:sz="0" w:val="none"/>
        </w:pBdr>
        <w:spacing w:after="0" w:line="288" w:lineRule="auto"/>
        <w:ind w:left="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 am part of the NERO LARP group here in Nova Scotia, and I'm looking at buying a permanent site for us to use. We can only manage at most 8 events a year, so I'm looking for other possible clients to rent the site to, and the SCA seems a logical choice. We have similar requirements in many respects and I'd like to think it would be a good match. I am currently imagining that the site would be available for whole weekends, or just day events, throughout the year.</w:t>
      </w:r>
    </w:p>
    <w:p w:rsidR="00000000" w:rsidDel="00000000" w:rsidP="00000000" w:rsidRDefault="00000000" w:rsidRPr="00000000" w14:paraId="0000002F">
      <w:pPr>
        <w:pBdr>
          <w:top w:color="auto" w:space="0" w:sz="0" w:val="none"/>
          <w:left w:color="auto" w:space="0" w:sz="0" w:val="none"/>
          <w:bottom w:color="auto" w:space="10" w:sz="0" w:val="none"/>
          <w:right w:color="auto" w:space="0" w:sz="0" w:val="none"/>
        </w:pBdr>
        <w:spacing w:after="0" w:line="288" w:lineRule="auto"/>
        <w:ind w:left="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10" w:sz="0" w:val="none"/>
          <w:right w:color="auto" w:space="0" w:sz="0" w:val="none"/>
        </w:pBdr>
        <w:spacing w:after="0" w:line="288" w:lineRule="auto"/>
        <w:ind w:left="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I'm currently in the starting phases of writing a business plan, so I'm looking for possible clients. I'm not asking for a firm confirmation that you'd be renting, more an expression of interest in what I'm trying to achieve. I will more than likely be discussing my proposal with a bank at some point, and having a list of possible clients will make it more likely I can get a loan from them.</w:t>
      </w:r>
    </w:p>
    <w:p w:rsidR="00000000" w:rsidDel="00000000" w:rsidP="00000000" w:rsidRDefault="00000000" w:rsidRPr="00000000" w14:paraId="00000031">
      <w:pPr>
        <w:pBdr>
          <w:top w:color="auto" w:space="0" w:sz="0" w:val="none"/>
          <w:left w:color="auto" w:space="0" w:sz="0" w:val="none"/>
          <w:bottom w:color="auto" w:space="10" w:sz="0" w:val="none"/>
          <w:right w:color="auto" w:space="0" w:sz="0" w:val="none"/>
        </w:pBdr>
        <w:spacing w:after="0" w:line="288" w:lineRule="auto"/>
        <w:ind w:left="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32">
      <w:pPr>
        <w:pBdr>
          <w:top w:color="auto" w:space="0" w:sz="0" w:val="none"/>
          <w:left w:color="auto" w:space="0" w:sz="0" w:val="none"/>
          <w:bottom w:color="auto" w:space="10" w:sz="0" w:val="none"/>
          <w:right w:color="auto" w:space="0" w:sz="0" w:val="none"/>
        </w:pBdr>
        <w:spacing w:after="0" w:line="288" w:lineRule="auto"/>
        <w:ind w:left="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 am very much in the early stages, so I have no idea on costs, location, etc, only a plan of a plan. I have a rough idea on location</w:t>
      </w:r>
    </w:p>
    <w:p w:rsidR="00000000" w:rsidDel="00000000" w:rsidP="00000000" w:rsidRDefault="00000000" w:rsidRPr="00000000" w14:paraId="00000033">
      <w:pPr>
        <w:pBdr>
          <w:top w:color="auto" w:space="0" w:sz="0" w:val="none"/>
          <w:left w:color="auto" w:space="0" w:sz="0" w:val="none"/>
          <w:bottom w:color="auto" w:space="10" w:sz="0" w:val="none"/>
          <w:right w:color="auto" w:space="0" w:sz="0" w:val="none"/>
        </w:pBdr>
        <w:spacing w:after="0" w:line="288" w:lineRule="auto"/>
        <w:ind w:left="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10" w:sz="0" w:val="none"/>
          <w:right w:color="auto" w:space="0" w:sz="0" w:val="none"/>
        </w:pBdr>
        <w:spacing w:after="0" w:line="288" w:lineRule="auto"/>
        <w:ind w:left="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probably around Truro, into the Valley or out towards Pictou, but it will entirely depend on price and other facilities on site, etc. My goal is to buy the site within the next two years.</w:t>
      </w:r>
    </w:p>
    <w:p w:rsidR="00000000" w:rsidDel="00000000" w:rsidP="00000000" w:rsidRDefault="00000000" w:rsidRPr="00000000" w14:paraId="00000035">
      <w:pPr>
        <w:pBdr>
          <w:top w:color="auto" w:space="0" w:sz="0" w:val="none"/>
          <w:left w:color="auto" w:space="0" w:sz="0" w:val="none"/>
          <w:bottom w:color="auto" w:space="10" w:sz="0" w:val="none"/>
          <w:right w:color="auto" w:space="0" w:sz="0" w:val="none"/>
        </w:pBdr>
        <w:spacing w:after="0" w:line="288" w:lineRule="auto"/>
        <w:ind w:left="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36">
      <w:pPr>
        <w:pBdr>
          <w:top w:color="auto" w:space="0" w:sz="0" w:val="none"/>
          <w:left w:color="auto" w:space="0" w:sz="0" w:val="none"/>
          <w:bottom w:color="auto" w:space="10" w:sz="0" w:val="none"/>
          <w:right w:color="auto" w:space="0" w:sz="0" w:val="none"/>
        </w:pBdr>
        <w:spacing w:after="0" w:line="288" w:lineRule="auto"/>
        <w:ind w:left="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Once the site is purchased, I would be interested in hearing from your members who are skilled tradesmen - contractors, electricians etc, who would be willing to exchange their skills for a discount for your group on events. Again, I have no idea how much etc, but this is the kind of help I'm going to need to make the site a reality.</w:t>
      </w:r>
    </w:p>
    <w:p w:rsidR="00000000" w:rsidDel="00000000" w:rsidP="00000000" w:rsidRDefault="00000000" w:rsidRPr="00000000" w14:paraId="00000037">
      <w:pPr>
        <w:pBdr>
          <w:top w:color="auto" w:space="0" w:sz="0" w:val="none"/>
          <w:left w:color="auto" w:space="0" w:sz="0" w:val="none"/>
          <w:bottom w:color="auto" w:space="10" w:sz="0" w:val="none"/>
          <w:right w:color="auto" w:space="0" w:sz="0" w:val="none"/>
        </w:pBdr>
        <w:spacing w:after="0" w:line="288" w:lineRule="auto"/>
        <w:ind w:left="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10" w:sz="0" w:val="none"/>
          <w:right w:color="auto" w:space="0" w:sz="0" w:val="none"/>
        </w:pBdr>
        <w:spacing w:after="0" w:line="288" w:lineRule="auto"/>
        <w:ind w:left="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If this sounds like something you'd be interested in, I'd love to hear more about the requirements the SCA would be looking for. For example, I am considering building a mock fort for players to assault. One of my longer term plans will be to have a tavern with the possibility of a kitchen on site. The kitchen might not be of use to you, but a tavern in inclement weather would probably be better than sitting in wet tents! I'd also consider renting out permanent storage on site to a group like yours.</w:t>
      </w:r>
    </w:p>
    <w:p w:rsidR="00000000" w:rsidDel="00000000" w:rsidP="00000000" w:rsidRDefault="00000000" w:rsidRPr="00000000" w14:paraId="00000039">
      <w:pPr>
        <w:pBdr>
          <w:top w:color="auto" w:space="0" w:sz="0" w:val="none"/>
          <w:left w:color="auto" w:space="0" w:sz="0" w:val="none"/>
          <w:bottom w:color="auto" w:space="10" w:sz="0" w:val="none"/>
          <w:right w:color="auto" w:space="0" w:sz="0" w:val="none"/>
        </w:pBdr>
        <w:spacing w:after="0" w:line="288" w:lineRule="auto"/>
        <w:ind w:left="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3A">
      <w:pPr>
        <w:pBdr>
          <w:top w:color="auto" w:space="0" w:sz="0" w:val="none"/>
          <w:left w:color="auto" w:space="0" w:sz="0" w:val="none"/>
          <w:bottom w:color="auto" w:space="10" w:sz="0" w:val="none"/>
          <w:right w:color="auto" w:space="0" w:sz="0" w:val="none"/>
        </w:pBdr>
        <w:spacing w:after="0" w:line="288" w:lineRule="auto"/>
        <w:ind w:left="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 look forward to hearing from you,</w:t>
      </w:r>
    </w:p>
    <w:p w:rsidR="00000000" w:rsidDel="00000000" w:rsidP="00000000" w:rsidRDefault="00000000" w:rsidRPr="00000000" w14:paraId="0000003B">
      <w:pPr>
        <w:pBdr>
          <w:top w:color="auto" w:space="0" w:sz="0" w:val="none"/>
          <w:left w:color="auto" w:space="0" w:sz="0" w:val="none"/>
          <w:bottom w:color="auto" w:space="10" w:sz="0" w:val="none"/>
          <w:right w:color="auto" w:space="0" w:sz="0" w:val="none"/>
        </w:pBdr>
        <w:spacing w:after="0" w:line="288" w:lineRule="auto"/>
        <w:ind w:left="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Regards,</w:t>
      </w:r>
    </w:p>
    <w:p w:rsidR="00000000" w:rsidDel="00000000" w:rsidP="00000000" w:rsidRDefault="00000000" w:rsidRPr="00000000" w14:paraId="0000003C">
      <w:pPr>
        <w:pBdr>
          <w:top w:color="auto" w:space="0" w:sz="0" w:val="none"/>
          <w:left w:color="auto" w:space="0" w:sz="0" w:val="none"/>
          <w:bottom w:color="auto" w:space="10" w:sz="0" w:val="none"/>
          <w:right w:color="auto" w:space="0" w:sz="0" w:val="none"/>
        </w:pBdr>
        <w:spacing w:after="0" w:line="288" w:lineRule="auto"/>
        <w:ind w:left="720" w:firstLine="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Andrew Pritchard</w:t>
      </w:r>
      <w:r w:rsidDel="00000000" w:rsidR="00000000" w:rsidRPr="00000000">
        <w:rPr>
          <w:rtl w:val="0"/>
        </w:rPr>
      </w:r>
    </w:p>
    <w:p w:rsidR="00000000" w:rsidDel="00000000" w:rsidP="00000000" w:rsidRDefault="00000000" w:rsidRPr="00000000" w14:paraId="0000003D">
      <w:pPr>
        <w:pStyle w:val="Heading5"/>
        <w:spacing w:after="0" w:line="240" w:lineRule="auto"/>
        <w:rPr>
          <w:rFonts w:ascii="Arial" w:cs="Arial" w:eastAsia="Arial" w:hAnsi="Arial"/>
          <w:sz w:val="24"/>
          <w:szCs w:val="24"/>
          <w:vertAlign w:val="baseline"/>
        </w:rPr>
      </w:pPr>
      <w:bookmarkStart w:colFirst="0" w:colLast="0" w:name="_1kxziod7n5ha" w:id="5"/>
      <w:bookmarkEnd w:id="5"/>
      <w:r w:rsidDel="00000000" w:rsidR="00000000" w:rsidRPr="00000000">
        <w:rPr>
          <w:rFonts w:ascii="Arial" w:cs="Arial" w:eastAsia="Arial" w:hAnsi="Arial"/>
          <w:sz w:val="24"/>
          <w:szCs w:val="24"/>
          <w:vertAlign w:val="baseline"/>
          <w:rtl w:val="0"/>
        </w:rPr>
        <w:t xml:space="preserve">-Herald</w:t>
      </w:r>
    </w:p>
    <w:p w:rsidR="00000000" w:rsidDel="00000000" w:rsidP="00000000" w:rsidRDefault="00000000" w:rsidRPr="00000000" w14:paraId="0000003E">
      <w:pPr>
        <w:rPr>
          <w:rFonts w:ascii="Arial" w:cs="Arial" w:eastAsia="Arial" w:hAnsi="Arial"/>
          <w:sz w:val="24"/>
          <w:szCs w:val="24"/>
        </w:rPr>
      </w:pPr>
      <w:r w:rsidDel="00000000" w:rsidR="00000000" w:rsidRPr="00000000">
        <w:rPr>
          <w:rFonts w:ascii="Arial" w:cs="Arial" w:eastAsia="Arial" w:hAnsi="Arial"/>
          <w:sz w:val="24"/>
          <w:szCs w:val="24"/>
          <w:rtl w:val="0"/>
        </w:rPr>
        <w:t xml:space="preserve">Submissions </w:t>
      </w:r>
    </w:p>
    <w:p w:rsidR="00000000" w:rsidDel="00000000" w:rsidP="00000000" w:rsidRDefault="00000000" w:rsidRPr="00000000" w14:paraId="0000003F">
      <w:pPr>
        <w:rPr>
          <w:rFonts w:ascii="Arial" w:cs="Arial" w:eastAsia="Arial" w:hAnsi="Arial"/>
          <w:sz w:val="24"/>
          <w:szCs w:val="24"/>
        </w:rPr>
      </w:pPr>
      <w:r w:rsidDel="00000000" w:rsidR="00000000" w:rsidRPr="00000000">
        <w:rPr>
          <w:rFonts w:ascii="Arial" w:cs="Arial" w:eastAsia="Arial" w:hAnsi="Arial"/>
          <w:sz w:val="24"/>
          <w:szCs w:val="24"/>
          <w:rtl w:val="0"/>
        </w:rPr>
        <w:t xml:space="preserve">Did you process any submissions in the previous quarter? Yes </w:t>
      </w:r>
    </w:p>
    <w:p w:rsidR="00000000" w:rsidDel="00000000" w:rsidP="00000000" w:rsidRDefault="00000000" w:rsidRPr="00000000" w14:paraId="00000040">
      <w:pPr>
        <w:rPr>
          <w:rFonts w:ascii="Arial" w:cs="Arial" w:eastAsia="Arial" w:hAnsi="Arial"/>
          <w:sz w:val="24"/>
          <w:szCs w:val="24"/>
        </w:rPr>
      </w:pPr>
      <w:r w:rsidDel="00000000" w:rsidR="00000000" w:rsidRPr="00000000">
        <w:rPr>
          <w:rFonts w:ascii="Arial" w:cs="Arial" w:eastAsia="Arial" w:hAnsi="Arial"/>
          <w:sz w:val="24"/>
          <w:szCs w:val="24"/>
          <w:rtl w:val="0"/>
        </w:rPr>
        <w:t xml:space="preserve">Names Submissions Processed: Dyddgu of Aberystwyth</w:t>
      </w:r>
    </w:p>
    <w:p w:rsidR="00000000" w:rsidDel="00000000" w:rsidP="00000000" w:rsidRDefault="00000000" w:rsidRPr="00000000" w14:paraId="00000041">
      <w:pPr>
        <w:rPr>
          <w:rFonts w:ascii="Arial" w:cs="Arial" w:eastAsia="Arial" w:hAnsi="Arial"/>
          <w:sz w:val="24"/>
          <w:szCs w:val="24"/>
        </w:rPr>
      </w:pPr>
      <w:r w:rsidDel="00000000" w:rsidR="00000000" w:rsidRPr="00000000">
        <w:rPr>
          <w:rFonts w:ascii="Arial" w:cs="Arial" w:eastAsia="Arial" w:hAnsi="Arial"/>
          <w:sz w:val="24"/>
          <w:szCs w:val="24"/>
          <w:rtl w:val="0"/>
        </w:rPr>
        <w:t xml:space="preserve">Device Submissions Processed: Dyddgu of Aberystwyth Badge Submissions Processed: Administrative </w:t>
      </w:r>
    </w:p>
    <w:p w:rsidR="00000000" w:rsidDel="00000000" w:rsidP="00000000" w:rsidRDefault="00000000" w:rsidRPr="00000000" w14:paraId="00000042">
      <w:pPr>
        <w:rPr>
          <w:rFonts w:ascii="Arial" w:cs="Arial" w:eastAsia="Arial" w:hAnsi="Arial"/>
          <w:sz w:val="24"/>
          <w:szCs w:val="24"/>
        </w:rPr>
      </w:pPr>
      <w:r w:rsidDel="00000000" w:rsidR="00000000" w:rsidRPr="00000000">
        <w:rPr>
          <w:rFonts w:ascii="Arial" w:cs="Arial" w:eastAsia="Arial" w:hAnsi="Arial"/>
          <w:sz w:val="24"/>
          <w:szCs w:val="24"/>
          <w:rtl w:val="0"/>
        </w:rPr>
        <w:t xml:space="preserve">Classes &amp; Education </w:t>
      </w:r>
    </w:p>
    <w:p w:rsidR="00000000" w:rsidDel="00000000" w:rsidP="00000000" w:rsidRDefault="00000000" w:rsidRPr="00000000" w14:paraId="00000043">
      <w:pPr>
        <w:rPr>
          <w:rFonts w:ascii="Arial" w:cs="Arial" w:eastAsia="Arial" w:hAnsi="Arial"/>
          <w:sz w:val="24"/>
          <w:szCs w:val="24"/>
        </w:rPr>
      </w:pPr>
      <w:r w:rsidDel="00000000" w:rsidR="00000000" w:rsidRPr="00000000">
        <w:rPr>
          <w:rFonts w:ascii="Arial" w:cs="Arial" w:eastAsia="Arial" w:hAnsi="Arial"/>
          <w:sz w:val="24"/>
          <w:szCs w:val="24"/>
          <w:rtl w:val="0"/>
        </w:rPr>
        <w:t xml:space="preserve">Were there any heraldic classes held by you or someone else in your land group? No </w:t>
      </w:r>
    </w:p>
    <w:p w:rsidR="00000000" w:rsidDel="00000000" w:rsidP="00000000" w:rsidRDefault="00000000" w:rsidRPr="00000000" w14:paraId="00000044">
      <w:pPr>
        <w:rPr>
          <w:rFonts w:ascii="Arial" w:cs="Arial" w:eastAsia="Arial" w:hAnsi="Arial"/>
          <w:sz w:val="24"/>
          <w:szCs w:val="24"/>
        </w:rPr>
      </w:pPr>
      <w:r w:rsidDel="00000000" w:rsidR="00000000" w:rsidRPr="00000000">
        <w:rPr>
          <w:rFonts w:ascii="Arial" w:cs="Arial" w:eastAsia="Arial" w:hAnsi="Arial"/>
          <w:sz w:val="24"/>
          <w:szCs w:val="24"/>
          <w:rtl w:val="0"/>
        </w:rPr>
        <w:t xml:space="preserve">Court</w:t>
      </w:r>
    </w:p>
    <w:p w:rsidR="00000000" w:rsidDel="00000000" w:rsidP="00000000" w:rsidRDefault="00000000" w:rsidRPr="00000000" w14:paraId="00000045">
      <w:pPr>
        <w:rPr>
          <w:rFonts w:ascii="Arial" w:cs="Arial" w:eastAsia="Arial" w:hAnsi="Arial"/>
          <w:sz w:val="24"/>
          <w:szCs w:val="24"/>
        </w:rPr>
      </w:pPr>
      <w:r w:rsidDel="00000000" w:rsidR="00000000" w:rsidRPr="00000000">
        <w:rPr>
          <w:rFonts w:ascii="Arial" w:cs="Arial" w:eastAsia="Arial" w:hAnsi="Arial"/>
          <w:sz w:val="24"/>
          <w:szCs w:val="24"/>
          <w:rtl w:val="0"/>
        </w:rPr>
        <w:t xml:space="preserve">Were there any courts held during the previous quarter? (check all that apply) Baronial Court </w:t>
      </w:r>
    </w:p>
    <w:p w:rsidR="00000000" w:rsidDel="00000000" w:rsidP="00000000" w:rsidRDefault="00000000" w:rsidRPr="00000000" w14:paraId="00000046">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list the date and Noble(s) for each court held in the previous quarter: September 28th, Baron Gufrith Yrlingson and Baroness Isobel Mowbray</w:t>
      </w:r>
    </w:p>
    <w:p w:rsidR="00000000" w:rsidDel="00000000" w:rsidP="00000000" w:rsidRDefault="00000000" w:rsidRPr="00000000" w14:paraId="00000047">
      <w:pPr>
        <w:rPr>
          <w:rFonts w:ascii="Arial" w:cs="Arial" w:eastAsia="Arial" w:hAnsi="Arial"/>
          <w:sz w:val="24"/>
          <w:szCs w:val="24"/>
        </w:rPr>
      </w:pPr>
      <w:r w:rsidDel="00000000" w:rsidR="00000000" w:rsidRPr="00000000">
        <w:rPr>
          <w:rFonts w:ascii="Arial" w:cs="Arial" w:eastAsia="Arial" w:hAnsi="Arial"/>
          <w:sz w:val="24"/>
          <w:szCs w:val="24"/>
          <w:rtl w:val="0"/>
        </w:rPr>
        <w:t xml:space="preserve">Additional Information</w:t>
      </w:r>
    </w:p>
    <w:p w:rsidR="00000000" w:rsidDel="00000000" w:rsidP="00000000" w:rsidRDefault="00000000" w:rsidRPr="00000000" w14:paraId="00000048">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list any additional heraldic activity you want your Regional Herald &amp; Brigantia to be know: Herald's Point was set up at Warcamp</w:t>
      </w:r>
    </w:p>
    <w:p w:rsidR="00000000" w:rsidDel="00000000" w:rsidP="00000000" w:rsidRDefault="00000000" w:rsidRPr="00000000" w14:paraId="00000049">
      <w:pPr>
        <w:pStyle w:val="Heading5"/>
        <w:spacing w:after="0" w:line="240" w:lineRule="auto"/>
        <w:rPr>
          <w:rFonts w:ascii="Arial" w:cs="Arial" w:eastAsia="Arial" w:hAnsi="Arial"/>
          <w:sz w:val="24"/>
          <w:szCs w:val="24"/>
          <w:vertAlign w:val="baseline"/>
        </w:rPr>
      </w:pPr>
      <w:bookmarkStart w:colFirst="0" w:colLast="0" w:name="_ifbqvj2amozf" w:id="6"/>
      <w:bookmarkEnd w:id="6"/>
      <w:r w:rsidDel="00000000" w:rsidR="00000000" w:rsidRPr="00000000">
        <w:rPr>
          <w:rFonts w:ascii="Arial" w:cs="Arial" w:eastAsia="Arial" w:hAnsi="Arial"/>
          <w:sz w:val="24"/>
          <w:szCs w:val="24"/>
          <w:vertAlign w:val="baseline"/>
          <w:rtl w:val="0"/>
        </w:rPr>
        <w:t xml:space="preserve">-Exchequer</w:t>
      </w:r>
    </w:p>
    <w:p w:rsidR="00000000" w:rsidDel="00000000" w:rsidP="00000000" w:rsidRDefault="00000000" w:rsidRPr="00000000" w14:paraId="0000004A">
      <w:pPr>
        <w:pBdr>
          <w:top w:color="auto" w:space="0" w:sz="0" w:val="none"/>
          <w:left w:color="auto" w:space="0" w:sz="0" w:val="none"/>
          <w:bottom w:color="auto" w:space="10" w:sz="0" w:val="none"/>
          <w:right w:color="auto" w:space="0" w:sz="0" w:val="none"/>
        </w:pBdr>
        <w:shd w:fill="ffffff" w:val="clear"/>
        <w:spacing w:after="0" w:line="331.2"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 of October 3, 2019, there is a total of $10025.29 in the account.</w:t>
      </w:r>
    </w:p>
    <w:p w:rsidR="00000000" w:rsidDel="00000000" w:rsidP="00000000" w:rsidRDefault="00000000" w:rsidRPr="00000000" w14:paraId="0000004B">
      <w:pPr>
        <w:pBdr>
          <w:top w:color="auto" w:space="0" w:sz="0" w:val="none"/>
          <w:left w:color="auto" w:space="0" w:sz="0" w:val="none"/>
          <w:bottom w:color="auto" w:space="10" w:sz="0" w:val="none"/>
          <w:right w:color="auto" w:space="0" w:sz="0" w:val="none"/>
        </w:pBdr>
        <w:shd w:fill="ffffff" w:val="clear"/>
        <w:spacing w:after="0" w:line="331.2"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is further divided into Baronial funds of $7519.88, Cook’s Guild $240.62, Ruantallan Royal Travel Fund: 1588.28, and funds for the Incipient Stronghold of Ravensdale of $676.51. It should be noted that the additional donation for LORDA has not yet cleared the account, nor has some of the expenses for BIA.</w:t>
      </w:r>
    </w:p>
    <w:p w:rsidR="00000000" w:rsidDel="00000000" w:rsidP="00000000" w:rsidRDefault="00000000" w:rsidRPr="00000000" w14:paraId="0000004C">
      <w:pPr>
        <w:pBdr>
          <w:top w:color="auto" w:space="0" w:sz="0" w:val="none"/>
          <w:left w:color="auto" w:space="0" w:sz="0" w:val="none"/>
          <w:bottom w:color="auto" w:space="10" w:sz="0" w:val="none"/>
          <w:right w:color="auto" w:space="0" w:sz="0" w:val="none"/>
        </w:pBdr>
        <w:shd w:fill="ffffff" w:val="clear"/>
        <w:spacing w:after="0" w:line="331.2"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Ravensdale had their Lammas event the first part of August. 38 adults and 9 youth/children paid to attend the weekend event. The net profit for this event was $8.98, most likely due to the expense of renting the two port-a-potties.</w:t>
      </w:r>
    </w:p>
    <w:p w:rsidR="00000000" w:rsidDel="00000000" w:rsidP="00000000" w:rsidRDefault="00000000" w:rsidRPr="00000000" w14:paraId="0000004D">
      <w:pPr>
        <w:pBdr>
          <w:top w:color="auto" w:space="0" w:sz="0" w:val="none"/>
          <w:left w:color="auto" w:space="0" w:sz="0" w:val="none"/>
          <w:bottom w:color="auto" w:space="10" w:sz="0" w:val="none"/>
          <w:right w:color="auto" w:space="0" w:sz="0" w:val="none"/>
        </w:pBdr>
        <w:shd w:fill="ffffff" w:val="clear"/>
        <w:spacing w:after="0" w:line="331.2"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Ruantallan’s Baronial Investiture Anniversary was held the end of September. 81 adults and 21 children attended. The profit from the event was $63.99.</w:t>
      </w:r>
    </w:p>
    <w:p w:rsidR="00000000" w:rsidDel="00000000" w:rsidP="00000000" w:rsidRDefault="00000000" w:rsidRPr="00000000" w14:paraId="0000004E">
      <w:pPr>
        <w:pBdr>
          <w:top w:color="auto" w:space="0" w:sz="0" w:val="none"/>
          <w:left w:color="auto" w:space="0" w:sz="0" w:val="none"/>
          <w:bottom w:color="auto" w:space="10" w:sz="0" w:val="none"/>
          <w:right w:color="auto" w:space="0" w:sz="0" w:val="none"/>
        </w:pBdr>
        <w:shd w:fill="ffffff" w:val="clear"/>
        <w:spacing w:after="0" w:line="331.2"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Thank you for your time,</w:t>
      </w:r>
    </w:p>
    <w:p w:rsidR="00000000" w:rsidDel="00000000" w:rsidP="00000000" w:rsidRDefault="00000000" w:rsidRPr="00000000" w14:paraId="0000004F">
      <w:pPr>
        <w:pBdr>
          <w:top w:color="auto" w:space="0" w:sz="0" w:val="none"/>
          <w:left w:color="auto" w:space="0" w:sz="0" w:val="none"/>
          <w:bottom w:color="auto" w:space="10" w:sz="0" w:val="none"/>
          <w:right w:color="auto" w:space="0" w:sz="0" w:val="none"/>
        </w:pBdr>
        <w:shd w:fill="ffffff" w:val="clear"/>
        <w:spacing w:after="0" w:line="331.2"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Lady Tyffayne.</w:t>
      </w:r>
    </w:p>
    <w:p w:rsidR="00000000" w:rsidDel="00000000" w:rsidP="00000000" w:rsidRDefault="00000000" w:rsidRPr="00000000" w14:paraId="00000050">
      <w:pPr>
        <w:pStyle w:val="Heading5"/>
        <w:spacing w:after="0" w:line="240" w:lineRule="auto"/>
        <w:rPr>
          <w:rFonts w:ascii="Arial" w:cs="Arial" w:eastAsia="Arial" w:hAnsi="Arial"/>
          <w:sz w:val="24"/>
          <w:szCs w:val="24"/>
          <w:highlight w:val="yellow"/>
          <w:vertAlign w:val="baseline"/>
        </w:rPr>
      </w:pPr>
      <w:bookmarkStart w:colFirst="0" w:colLast="0" w:name="_ezwwfmes50q0" w:id="7"/>
      <w:bookmarkEnd w:id="7"/>
      <w:r w:rsidDel="00000000" w:rsidR="00000000" w:rsidRPr="00000000">
        <w:rPr>
          <w:rFonts w:ascii="Arial" w:cs="Arial" w:eastAsia="Arial" w:hAnsi="Arial"/>
          <w:sz w:val="24"/>
          <w:szCs w:val="24"/>
          <w:highlight w:val="yellow"/>
          <w:vertAlign w:val="baseline"/>
          <w:rtl w:val="0"/>
        </w:rPr>
        <w:t xml:space="preserve">-Knight Marshal</w:t>
      </w:r>
    </w:p>
    <w:p w:rsidR="00000000" w:rsidDel="00000000" w:rsidP="00000000" w:rsidRDefault="00000000" w:rsidRPr="00000000" w14:paraId="00000051">
      <w:pPr>
        <w:pStyle w:val="Heading5"/>
        <w:spacing w:after="0" w:line="240" w:lineRule="auto"/>
        <w:rPr>
          <w:rFonts w:ascii="Arial" w:cs="Arial" w:eastAsia="Arial" w:hAnsi="Arial"/>
          <w:sz w:val="24"/>
          <w:szCs w:val="24"/>
          <w:vertAlign w:val="baseline"/>
        </w:rPr>
      </w:pPr>
      <w:bookmarkStart w:colFirst="0" w:colLast="0" w:name="_kw2dmbdc04m9" w:id="8"/>
      <w:bookmarkEnd w:id="8"/>
      <w:r w:rsidDel="00000000" w:rsidR="00000000" w:rsidRPr="00000000">
        <w:rPr>
          <w:rFonts w:ascii="Arial" w:cs="Arial" w:eastAsia="Arial" w:hAnsi="Arial"/>
          <w:sz w:val="24"/>
          <w:szCs w:val="24"/>
          <w:vertAlign w:val="baseline"/>
          <w:rtl w:val="0"/>
        </w:rPr>
        <w:t xml:space="preserve">-A&amp;S Minister</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after="0" w:line="288"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Announcements:</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after="0" w:line="288"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MoAS office would like to announce that Mistress Alisay de Falaise will be taking over for Mistress Bess Darnley as Tir Mara regional deputy. This change has been planned for some time, as Mistress Bess has served capably as regional for several years, and as Alisay will be shortly stepping down from her current role as Baroness of Havre des Glaces.</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0" w:line="288"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after="0" w:line="288"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MoAS office has announced that all reports will now be done online and reporting will be changing to less frequently. Possibly only 2 times a year.</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after="0" w:line="288"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after="0" w:line="288"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Future Projects:</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after="0" w:line="288"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 would like to create an online survey that I can use to discover what A&amp;S activities the populace is working on.</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after="0" w:line="288"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after="0" w:line="288"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Competitions and Displays:</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after="0" w:line="288"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Tir Mara A&amp;S championship was held at Sigtunia. The majority of participants were from Ruantallan and both the Prince and Princess's champions were from Ruantallan.</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after="0" w:line="288"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There are several A&amp;S challenges scheduled for our up coming War Camp.</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after="0" w:line="288"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after="0" w:line="288"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Collegiums and Workshops:</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after="0" w:line="288"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Dame Sarra offered a scroll class for beginners at an event this quarter.</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after="0" w:line="288"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EKU is scheduled for November</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after="0" w:line="288"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Activities of Note: (Demos, Guilds, Special Interest Groups):</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after="0" w:line="288"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Nothing at this time</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after="0" w:line="288"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after="0" w:line="288"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Concerns/Issues/Questions/Suggestions:</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after="0" w:line="288"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Nothing at this time</w:t>
      </w:r>
    </w:p>
    <w:p w:rsidR="00000000" w:rsidDel="00000000" w:rsidP="00000000" w:rsidRDefault="00000000" w:rsidRPr="00000000" w14:paraId="0000006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pStyle w:val="Heading5"/>
        <w:spacing w:after="0" w:line="240" w:lineRule="auto"/>
        <w:rPr>
          <w:rFonts w:ascii="Arial" w:cs="Arial" w:eastAsia="Arial" w:hAnsi="Arial"/>
          <w:sz w:val="24"/>
          <w:szCs w:val="24"/>
        </w:rPr>
      </w:pPr>
      <w:bookmarkStart w:colFirst="0" w:colLast="0" w:name="_bu3ge43f4ow3" w:id="9"/>
      <w:bookmarkEnd w:id="9"/>
      <w:r w:rsidDel="00000000" w:rsidR="00000000" w:rsidRPr="00000000">
        <w:rPr>
          <w:rFonts w:ascii="Arial" w:cs="Arial" w:eastAsia="Arial" w:hAnsi="Arial"/>
          <w:sz w:val="24"/>
          <w:szCs w:val="24"/>
          <w:vertAlign w:val="baseline"/>
          <w:rtl w:val="0"/>
        </w:rPr>
        <w:t xml:space="preserve">-Chatelaine</w:t>
      </w:r>
      <w:r w:rsidDel="00000000" w:rsidR="00000000" w:rsidRPr="00000000">
        <w:rPr>
          <w:rtl w:val="0"/>
        </w:rPr>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23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after="0" w:before="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1. Contacts: how many contacts did you receive this quarter?</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after="0" w:before="0" w:lineRule="auto"/>
              <w:ind w:left="72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How did these contacts come to you? Email/in person/demo etc.</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after="0" w:before="0" w:lineRule="auto"/>
              <w:ind w:left="72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 few new contacts appeared primarily through email and word of mouth. One new person familiar with the SCA while he lived n An Tir has come and is very motivated. His contacts here have encouraged some others who infrequently attend to begin attending. A few new contacts from Geequinox demo from prior quarter. 10-15 new contacts during Sigtuna. During War Camp event, 10 first time attendees joined on word of mouth from populace who’ve recently rejoined regularly.</w:t>
            </w:r>
          </w:p>
        </w:tc>
      </w:tr>
      <w:tr>
        <w:trPr>
          <w:trHeight w:val="29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after="0" w:before="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2. List specific activities targeted to newcomers and/or activities that newcomers attended:  </w:t>
            </w:r>
            <w:r w:rsidDel="00000000" w:rsidR="00000000" w:rsidRPr="00000000">
              <w:rPr>
                <w:rFonts w:ascii="Arial" w:cs="Arial" w:eastAsia="Arial" w:hAnsi="Arial"/>
                <w:sz w:val="24"/>
                <w:szCs w:val="24"/>
                <w:highlight w:val="white"/>
                <w:rtl w:val="0"/>
              </w:rPr>
              <w:t xml:space="preserve">Middlegrounds IX , Sigtuna Market and Tir Mara Rattan and A&amp;S championships, Baronial Warcamp 2019. Upcoming events: Lammas, Summer’s End, Brawl at the Thirsty Hound.</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after="0" w:before="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after="0" w:before="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2a. List general group activities that newcomers could also attend (in absence of above):</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after="0" w:before="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Regular practices / A&amp;S meetings continue in Seashire. Ynys Y Gwan reports regular practices and A&amp;S meetings. Distant shore continues to hold monthly thrown weapons practices. Ravensdale continues to have arming day to prepare new fighters and make new equipment for others. Ar n-eilean ne has reformed and is holding weekly practices/A&amp;S meetings.</w:t>
            </w:r>
          </w:p>
        </w:tc>
      </w:tr>
      <w:tr>
        <w:trPr>
          <w:trHeight w:val="11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pacing w:after="0" w:before="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3. Did the group hold any demos in this quarter? </w:t>
            </w:r>
            <w:r w:rsidDel="00000000" w:rsidR="00000000" w:rsidRPr="00000000">
              <w:rPr>
                <w:rFonts w:ascii="Arial" w:cs="Arial" w:eastAsia="Arial" w:hAnsi="Arial"/>
                <w:sz w:val="24"/>
                <w:szCs w:val="24"/>
                <w:highlight w:val="white"/>
                <w:rtl w:val="0"/>
              </w:rPr>
              <w:t xml:space="preserve">No demos held this quarter, two demos turned down (Tantallon Farmer’s Market due to weekday schedule and in between war events, and Colchester Highland Games due to being the same weekend as another event). Upcoming Halcon demo in late October</w:t>
            </w:r>
          </w:p>
        </w:tc>
      </w:tr>
    </w:tbl>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after="0" w:lineRule="auto"/>
        <w:rPr>
          <w:rFonts w:ascii="Arial" w:cs="Arial" w:eastAsia="Arial" w:hAnsi="Arial"/>
          <w:sz w:val="24"/>
          <w:szCs w:val="24"/>
          <w:highlight w:val="white"/>
        </w:rPr>
      </w:pPr>
      <w:r w:rsidDel="00000000" w:rsidR="00000000" w:rsidRPr="00000000">
        <w:rPr>
          <w:rtl w:val="0"/>
        </w:rPr>
      </w:r>
    </w:p>
    <w:tbl>
      <w:tblPr>
        <w:tblStyle w:val="Table2"/>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5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spacing w:before="0" w:lineRule="auto"/>
              <w:rPr>
                <w:rFonts w:ascii="Arial" w:cs="Arial" w:eastAsia="Arial" w:hAnsi="Arial"/>
                <w:sz w:val="24"/>
                <w:szCs w:val="24"/>
                <w:highlight w:val="white"/>
              </w:rPr>
            </w:pPr>
            <w:r w:rsidDel="00000000" w:rsidR="00000000" w:rsidRPr="00000000">
              <w:rPr>
                <w:rtl w:val="0"/>
              </w:rPr>
            </w:r>
          </w:p>
        </w:tc>
      </w:tr>
      <w:tr>
        <w:trPr>
          <w:trHeight w:val="12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after="0" w:before="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4. Status of the group’s Gold Key</w:t>
            </w:r>
            <w:r w:rsidDel="00000000" w:rsidR="00000000" w:rsidRPr="00000000">
              <w:rPr>
                <w:rFonts w:ascii="Arial" w:cs="Arial" w:eastAsia="Arial" w:hAnsi="Arial"/>
                <w:sz w:val="24"/>
                <w:szCs w:val="24"/>
                <w:highlight w:val="white"/>
                <w:rtl w:val="0"/>
              </w:rPr>
              <w:t xml:space="preserve">: Well stocked and in good condition</w:t>
            </w:r>
          </w:p>
        </w:tc>
      </w:tr>
      <w:tr>
        <w:trPr>
          <w:trHeight w:val="12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after="0" w:before="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5a. Previous issues and concerns: </w:t>
            </w:r>
            <w:r w:rsidDel="00000000" w:rsidR="00000000" w:rsidRPr="00000000">
              <w:rPr>
                <w:rFonts w:ascii="Arial" w:cs="Arial" w:eastAsia="Arial" w:hAnsi="Arial"/>
                <w:sz w:val="24"/>
                <w:szCs w:val="24"/>
                <w:highlight w:val="white"/>
                <w:rtl w:val="0"/>
              </w:rPr>
              <w:t xml:space="preserve">Seashire Chatelaine email not functional yet.</w:t>
            </w:r>
          </w:p>
        </w:tc>
      </w:tr>
      <w:tr>
        <w:trPr>
          <w:trHeight w:val="12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after="0" w:before="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6. Future plans: </w:t>
            </w:r>
          </w:p>
        </w:tc>
      </w:tr>
      <w:tr>
        <w:trPr>
          <w:trHeight w:val="12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pacing w:after="0" w:before="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7. Suggestions for the Chatelain(e)’s office: </w:t>
            </w:r>
          </w:p>
        </w:tc>
      </w:tr>
      <w:tr>
        <w:trPr>
          <w:trHeight w:val="12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pacing w:after="0" w:before="0" w:lineRule="auto"/>
              <w:rPr>
                <w:rFonts w:ascii="Arial" w:cs="Arial" w:eastAsia="Arial" w:hAnsi="Arial"/>
                <w:i w:val="1"/>
                <w:sz w:val="24"/>
                <w:szCs w:val="24"/>
                <w:highlight w:val="white"/>
              </w:rPr>
            </w:pPr>
            <w:r w:rsidDel="00000000" w:rsidR="00000000" w:rsidRPr="00000000">
              <w:rPr>
                <w:rFonts w:ascii="Arial" w:cs="Arial" w:eastAsia="Arial" w:hAnsi="Arial"/>
                <w:b w:val="1"/>
                <w:sz w:val="24"/>
                <w:szCs w:val="24"/>
                <w:highlight w:val="white"/>
                <w:rtl w:val="0"/>
              </w:rPr>
              <w:t xml:space="preserve">8. Year-end summary: </w:t>
            </w:r>
            <w:r w:rsidDel="00000000" w:rsidR="00000000" w:rsidRPr="00000000">
              <w:rPr>
                <w:rFonts w:ascii="Arial" w:cs="Arial" w:eastAsia="Arial" w:hAnsi="Arial"/>
                <w:i w:val="1"/>
                <w:sz w:val="24"/>
                <w:szCs w:val="24"/>
                <w:highlight w:val="white"/>
                <w:rtl w:val="0"/>
              </w:rPr>
              <w:t xml:space="preserve">(only applicable at year end)</w:t>
            </w:r>
          </w:p>
        </w:tc>
      </w:tr>
    </w:tbl>
    <w:p w:rsidR="00000000" w:rsidDel="00000000" w:rsidP="00000000" w:rsidRDefault="00000000" w:rsidRPr="00000000" w14:paraId="0000007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8">
      <w:pPr>
        <w:pStyle w:val="Heading5"/>
        <w:spacing w:after="0" w:line="240" w:lineRule="auto"/>
        <w:rPr>
          <w:rFonts w:ascii="Arial" w:cs="Arial" w:eastAsia="Arial" w:hAnsi="Arial"/>
          <w:sz w:val="24"/>
          <w:szCs w:val="24"/>
          <w:highlight w:val="yellow"/>
          <w:vertAlign w:val="baseline"/>
        </w:rPr>
      </w:pPr>
      <w:bookmarkStart w:colFirst="0" w:colLast="0" w:name="_ezwwfmes50q0" w:id="7"/>
      <w:bookmarkEnd w:id="7"/>
      <w:r w:rsidDel="00000000" w:rsidR="00000000" w:rsidRPr="00000000">
        <w:rPr>
          <w:rFonts w:ascii="Arial" w:cs="Arial" w:eastAsia="Arial" w:hAnsi="Arial"/>
          <w:sz w:val="24"/>
          <w:szCs w:val="24"/>
          <w:highlight w:val="yellow"/>
          <w:vertAlign w:val="baseline"/>
          <w:rtl w:val="0"/>
        </w:rPr>
        <w:t xml:space="preserve">-MOL</w:t>
      </w:r>
    </w:p>
    <w:p w:rsidR="00000000" w:rsidDel="00000000" w:rsidP="00000000" w:rsidRDefault="00000000" w:rsidRPr="00000000" w14:paraId="00000079">
      <w:pPr>
        <w:pStyle w:val="Heading5"/>
        <w:spacing w:after="0" w:line="240" w:lineRule="auto"/>
        <w:rPr>
          <w:rFonts w:ascii="Arial" w:cs="Arial" w:eastAsia="Arial" w:hAnsi="Arial"/>
          <w:sz w:val="24"/>
          <w:szCs w:val="24"/>
          <w:vertAlign w:val="baseline"/>
        </w:rPr>
      </w:pPr>
      <w:bookmarkStart w:colFirst="0" w:colLast="0" w:name="_jp2sv1sehamr" w:id="10"/>
      <w:bookmarkEnd w:id="10"/>
      <w:r w:rsidDel="00000000" w:rsidR="00000000" w:rsidRPr="00000000">
        <w:rPr>
          <w:rFonts w:ascii="Arial" w:cs="Arial" w:eastAsia="Arial" w:hAnsi="Arial"/>
          <w:sz w:val="24"/>
          <w:szCs w:val="24"/>
          <w:vertAlign w:val="baseline"/>
          <w:rtl w:val="0"/>
        </w:rPr>
        <w:t xml:space="preserve">-Chronicler</w:t>
      </w:r>
    </w:p>
    <w:p w:rsidR="00000000" w:rsidDel="00000000" w:rsidP="00000000" w:rsidRDefault="00000000" w:rsidRPr="00000000" w14:paraId="0000007A">
      <w:pPr>
        <w:numPr>
          <w:ilvl w:val="0"/>
          <w:numId w:val="1"/>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6th Edition of Quid Nunc sent to email list and uploaded to Curia page. Sending to Ruantallan email list for distribution. East Kingdom Chronicler said everything was good.</w:t>
      </w:r>
    </w:p>
    <w:p w:rsidR="00000000" w:rsidDel="00000000" w:rsidP="00000000" w:rsidRDefault="00000000" w:rsidRPr="00000000" w14:paraId="0000007B">
      <w:pPr>
        <w:numPr>
          <w:ilvl w:val="0"/>
          <w:numId w:val="1"/>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Will update email distribution list as there are many emails not current and bouncing back.</w:t>
      </w:r>
    </w:p>
    <w:p w:rsidR="00000000" w:rsidDel="00000000" w:rsidP="00000000" w:rsidRDefault="00000000" w:rsidRPr="00000000" w14:paraId="0000007C">
      <w:pPr>
        <w:numPr>
          <w:ilvl w:val="0"/>
          <w:numId w:val="1"/>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Looking to have next edition out by the end of November, early December.</w:t>
      </w:r>
    </w:p>
    <w:p w:rsidR="00000000" w:rsidDel="00000000" w:rsidP="00000000" w:rsidRDefault="00000000" w:rsidRPr="00000000" w14:paraId="0000007D">
      <w:pPr>
        <w:numPr>
          <w:ilvl w:val="0"/>
          <w:numId w:val="1"/>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Will send to webminister to put on facebook page.</w:t>
      </w:r>
    </w:p>
    <w:p w:rsidR="00000000" w:rsidDel="00000000" w:rsidP="00000000" w:rsidRDefault="00000000" w:rsidRPr="00000000" w14:paraId="0000007E">
      <w:pPr>
        <w:numPr>
          <w:ilvl w:val="0"/>
          <w:numId w:val="1"/>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BIA will be covered in the next edition of Quid Nunc.</w:t>
      </w:r>
    </w:p>
    <w:p w:rsidR="00000000" w:rsidDel="00000000" w:rsidP="00000000" w:rsidRDefault="00000000" w:rsidRPr="00000000" w14:paraId="0000007F">
      <w:pPr>
        <w:pStyle w:val="Heading5"/>
        <w:spacing w:after="0" w:line="240" w:lineRule="auto"/>
        <w:rPr>
          <w:rFonts w:ascii="Arial" w:cs="Arial" w:eastAsia="Arial" w:hAnsi="Arial"/>
          <w:sz w:val="24"/>
          <w:szCs w:val="24"/>
          <w:vertAlign w:val="baseline"/>
        </w:rPr>
      </w:pPr>
      <w:bookmarkStart w:colFirst="0" w:colLast="0" w:name="_ezwwfmes50q0" w:id="7"/>
      <w:bookmarkEnd w:id="7"/>
      <w:r w:rsidDel="00000000" w:rsidR="00000000" w:rsidRPr="00000000">
        <w:rPr>
          <w:rFonts w:ascii="Arial" w:cs="Arial" w:eastAsia="Arial" w:hAnsi="Arial"/>
          <w:sz w:val="24"/>
          <w:szCs w:val="24"/>
          <w:vertAlign w:val="baseline"/>
          <w:rtl w:val="0"/>
        </w:rPr>
        <w:t xml:space="preserve">-Web Minister</w:t>
      </w:r>
    </w:p>
    <w:p w:rsidR="00000000" w:rsidDel="00000000" w:rsidP="00000000" w:rsidRDefault="00000000" w:rsidRPr="00000000" w14:paraId="00000080">
      <w:pPr>
        <w:pBdr>
          <w:top w:color="auto" w:space="0" w:sz="0" w:val="none"/>
          <w:left w:color="auto" w:space="0" w:sz="0" w:val="none"/>
          <w:bottom w:color="auto" w:space="8" w:sz="0" w:val="none"/>
          <w:right w:color="auto" w:space="0" w:sz="0" w:val="none"/>
        </w:pBdr>
        <w:spacing w:after="0" w:line="288"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10/9/2019: Email set up complete and receiving emails for webminister.</w:t>
      </w:r>
    </w:p>
    <w:p w:rsidR="00000000" w:rsidDel="00000000" w:rsidP="00000000" w:rsidRDefault="00000000" w:rsidRPr="00000000" w14:paraId="00000081">
      <w:pPr>
        <w:pBdr>
          <w:top w:color="auto" w:space="0" w:sz="0" w:val="none"/>
          <w:left w:color="auto" w:space="0" w:sz="0" w:val="none"/>
          <w:bottom w:color="auto" w:space="8" w:sz="0" w:val="none"/>
          <w:right w:color="auto" w:space="0" w:sz="0" w:val="none"/>
        </w:pBdr>
        <w:spacing w:after="0" w:line="288"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14/9/2019: With an initial delay to being able to access emails and websites, today I reviewed and updated the Baronial Website:</w:t>
      </w:r>
    </w:p>
    <w:p w:rsidR="00000000" w:rsidDel="00000000" w:rsidP="00000000" w:rsidRDefault="00000000" w:rsidRPr="00000000" w14:paraId="00000082">
      <w:pPr>
        <w:pBdr>
          <w:top w:color="auto" w:space="0" w:sz="0" w:val="none"/>
          <w:left w:color="auto" w:space="0" w:sz="0" w:val="none"/>
          <w:bottom w:color="auto" w:space="8" w:sz="0" w:val="none"/>
          <w:right w:color="auto" w:space="0" w:sz="0" w:val="none"/>
        </w:pBdr>
        <w:spacing w:after="0" w:line="288"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Updated officer names for Webminister and Knight Marshall, fixed formatting</w:t>
      </w:r>
    </w:p>
    <w:p w:rsidR="00000000" w:rsidDel="00000000" w:rsidP="00000000" w:rsidRDefault="00000000" w:rsidRPr="00000000" w14:paraId="00000083">
      <w:pPr>
        <w:pBdr>
          <w:top w:color="auto" w:space="0" w:sz="0" w:val="none"/>
          <w:left w:color="auto" w:space="0" w:sz="0" w:val="none"/>
          <w:bottom w:color="auto" w:space="8" w:sz="0" w:val="none"/>
          <w:right w:color="auto" w:space="0" w:sz="0" w:val="none"/>
        </w:pBdr>
        <w:spacing w:after="0" w:line="288"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Updated Name for Choir contact</w:t>
      </w:r>
    </w:p>
    <w:p w:rsidR="00000000" w:rsidDel="00000000" w:rsidP="00000000" w:rsidRDefault="00000000" w:rsidRPr="00000000" w14:paraId="00000084">
      <w:pPr>
        <w:pBdr>
          <w:top w:color="auto" w:space="0" w:sz="0" w:val="none"/>
          <w:left w:color="auto" w:space="0" w:sz="0" w:val="none"/>
          <w:bottom w:color="auto" w:space="8" w:sz="0" w:val="none"/>
          <w:right w:color="auto" w:space="0" w:sz="0" w:val="none"/>
        </w:pBdr>
        <w:spacing w:after="0" w:line="288"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Updated name of chatelaine on newcomer welcome page</w:t>
      </w:r>
    </w:p>
    <w:p w:rsidR="00000000" w:rsidDel="00000000" w:rsidP="00000000" w:rsidRDefault="00000000" w:rsidRPr="00000000" w14:paraId="00000085">
      <w:pPr>
        <w:pBdr>
          <w:top w:color="auto" w:space="0" w:sz="0" w:val="none"/>
          <w:left w:color="auto" w:space="0" w:sz="0" w:val="none"/>
          <w:bottom w:color="auto" w:space="8" w:sz="0" w:val="none"/>
          <w:right w:color="auto" w:space="0" w:sz="0" w:val="none"/>
        </w:pBdr>
        <w:spacing w:after="0" w:line="288"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Created event widget to display upcoming events in the sidebar to make access easier as per member comments in Facebook group</w:t>
      </w:r>
    </w:p>
    <w:p w:rsidR="00000000" w:rsidDel="00000000" w:rsidP="00000000" w:rsidRDefault="00000000" w:rsidRPr="00000000" w14:paraId="00000086">
      <w:pPr>
        <w:pBdr>
          <w:top w:color="auto" w:space="0" w:sz="0" w:val="none"/>
          <w:left w:color="auto" w:space="0" w:sz="0" w:val="none"/>
          <w:bottom w:color="auto" w:space="8" w:sz="0" w:val="none"/>
          <w:right w:color="auto" w:space="0" w:sz="0" w:val="none"/>
        </w:pBdr>
        <w:spacing w:after="0" w:line="288"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Sent notes to the Canton of Distant Shore, Canton of Ynys y Gwann, and the Stronghold of Ravensdale to inquire about regular practices or A&amp;S meetings they may be holding that should be in the Barony calendar of events for all members and newcomers. This is important in making the Baronial site more inclusive and less Seashire-centric. I added Distant Shore A&amp;S meetings</w:t>
      </w:r>
    </w:p>
    <w:p w:rsidR="00000000" w:rsidDel="00000000" w:rsidP="00000000" w:rsidRDefault="00000000" w:rsidRPr="00000000" w14:paraId="00000087">
      <w:pPr>
        <w:pBdr>
          <w:top w:color="auto" w:space="0" w:sz="0" w:val="none"/>
          <w:left w:color="auto" w:space="0" w:sz="0" w:val="none"/>
          <w:bottom w:color="auto" w:space="8" w:sz="0" w:val="none"/>
          <w:right w:color="auto" w:space="0" w:sz="0" w:val="none"/>
        </w:pBdr>
        <w:spacing w:after="0" w:line="288"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Highlighted the section for curia minutes has not been updated in several years.</w:t>
      </w:r>
    </w:p>
    <w:p w:rsidR="00000000" w:rsidDel="00000000" w:rsidP="00000000" w:rsidRDefault="00000000" w:rsidRPr="00000000" w14:paraId="00000088">
      <w:pPr>
        <w:pBdr>
          <w:top w:color="auto" w:space="0" w:sz="0" w:val="none"/>
          <w:left w:color="auto" w:space="0" w:sz="0" w:val="none"/>
          <w:bottom w:color="auto" w:space="8" w:sz="0" w:val="none"/>
          <w:right w:color="auto" w:space="0" w:sz="0" w:val="none"/>
        </w:pBdr>
        <w:spacing w:after="0" w:line="288"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Fix formatting on archery page</w:t>
      </w:r>
    </w:p>
    <w:p w:rsidR="00000000" w:rsidDel="00000000" w:rsidP="00000000" w:rsidRDefault="00000000" w:rsidRPr="00000000" w14:paraId="00000089">
      <w:pPr>
        <w:pBdr>
          <w:top w:color="auto" w:space="0" w:sz="0" w:val="none"/>
          <w:left w:color="auto" w:space="0" w:sz="0" w:val="none"/>
          <w:bottom w:color="auto" w:space="8" w:sz="0" w:val="none"/>
          <w:right w:color="auto" w:space="0" w:sz="0" w:val="none"/>
        </w:pBdr>
        <w:spacing w:after="0" w:line="288"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Add event for Hal-Con</w:t>
      </w:r>
    </w:p>
    <w:p w:rsidR="00000000" w:rsidDel="00000000" w:rsidP="00000000" w:rsidRDefault="00000000" w:rsidRPr="00000000" w14:paraId="0000008A">
      <w:pPr>
        <w:pBdr>
          <w:top w:color="auto" w:space="0" w:sz="0" w:val="none"/>
          <w:left w:color="auto" w:space="0" w:sz="0" w:val="none"/>
          <w:bottom w:color="auto" w:space="8" w:sz="0" w:val="none"/>
          <w:right w:color="auto" w:space="0" w:sz="0" w:val="none"/>
        </w:pBdr>
        <w:spacing w:after="0" w:line="288"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Fix formatting herald page</w:t>
      </w:r>
    </w:p>
    <w:p w:rsidR="00000000" w:rsidDel="00000000" w:rsidP="00000000" w:rsidRDefault="00000000" w:rsidRPr="00000000" w14:paraId="0000008B">
      <w:pPr>
        <w:pBdr>
          <w:top w:color="auto" w:space="0" w:sz="0" w:val="none"/>
          <w:left w:color="auto" w:space="0" w:sz="0" w:val="none"/>
          <w:bottom w:color="auto" w:space="8" w:sz="0" w:val="none"/>
          <w:right w:color="auto" w:space="0" w:sz="0" w:val="none"/>
        </w:pBdr>
        <w:spacing w:after="0" w:line="288"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Updated disclaimer and contact information with current web minister’s name</w:t>
      </w:r>
    </w:p>
    <w:p w:rsidR="00000000" w:rsidDel="00000000" w:rsidP="00000000" w:rsidRDefault="00000000" w:rsidRPr="00000000" w14:paraId="0000008C">
      <w:pPr>
        <w:pBdr>
          <w:top w:color="auto" w:space="0" w:sz="0" w:val="none"/>
          <w:left w:color="auto" w:space="0" w:sz="0" w:val="none"/>
          <w:bottom w:color="auto" w:space="8" w:sz="0" w:val="none"/>
          <w:right w:color="auto" w:space="0" w:sz="0" w:val="none"/>
        </w:pBdr>
        <w:spacing w:after="0" w:line="288"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Accepted ninja forms update for wordpress</w:t>
      </w:r>
    </w:p>
    <w:p w:rsidR="00000000" w:rsidDel="00000000" w:rsidP="00000000" w:rsidRDefault="00000000" w:rsidRPr="00000000" w14:paraId="0000008D">
      <w:pPr>
        <w:pBdr>
          <w:top w:color="auto" w:space="0" w:sz="0" w:val="none"/>
          <w:left w:color="auto" w:space="0" w:sz="0" w:val="none"/>
          <w:bottom w:color="auto" w:space="8" w:sz="0" w:val="none"/>
          <w:right w:color="auto" w:space="0" w:sz="0" w:val="none"/>
        </w:pBdr>
        <w:spacing w:after="0" w:line="288"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8E">
      <w:pPr>
        <w:pBdr>
          <w:top w:color="auto" w:space="0" w:sz="0" w:val="none"/>
          <w:left w:color="auto" w:space="0" w:sz="0" w:val="none"/>
          <w:bottom w:color="auto" w:space="8" w:sz="0" w:val="none"/>
          <w:right w:color="auto" w:space="0" w:sz="0" w:val="none"/>
        </w:pBdr>
        <w:spacing w:after="0" w:line="288"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Previous Activity Prior To September 14</w:t>
      </w:r>
      <w:r w:rsidDel="00000000" w:rsidR="00000000" w:rsidRPr="00000000">
        <w:rPr>
          <w:rFonts w:ascii="Arial" w:cs="Arial" w:eastAsia="Arial" w:hAnsi="Arial"/>
          <w:sz w:val="24"/>
          <w:szCs w:val="24"/>
          <w:highlight w:val="white"/>
          <w:vertAlign w:val="superscript"/>
          <w:rtl w:val="0"/>
        </w:rPr>
        <w:t xml:space="preserve">th</w:t>
      </w:r>
      <w:r w:rsidDel="00000000" w:rsidR="00000000" w:rsidRPr="00000000">
        <w:rPr>
          <w:rFonts w:ascii="Arial" w:cs="Arial" w:eastAsia="Arial" w:hAnsi="Arial"/>
          <w:sz w:val="24"/>
          <w:szCs w:val="24"/>
          <w:highlight w:val="white"/>
          <w:rtl w:val="0"/>
        </w:rPr>
        <w:t xml:space="preserve">:</w:t>
      </w:r>
    </w:p>
    <w:p w:rsidR="00000000" w:rsidDel="00000000" w:rsidP="00000000" w:rsidRDefault="00000000" w:rsidRPr="00000000" w14:paraId="0000008F">
      <w:pPr>
        <w:pBdr>
          <w:top w:color="auto" w:space="0" w:sz="0" w:val="none"/>
          <w:left w:color="auto" w:space="0" w:sz="0" w:val="none"/>
          <w:bottom w:color="auto" w:space="8" w:sz="0" w:val="none"/>
          <w:right w:color="auto" w:space="0" w:sz="0" w:val="none"/>
        </w:pBdr>
        <w:spacing w:after="0" w:line="288"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Set up Facebook event for EKU and added appropriate admins</w:t>
      </w:r>
    </w:p>
    <w:p w:rsidR="00000000" w:rsidDel="00000000" w:rsidP="00000000" w:rsidRDefault="00000000" w:rsidRPr="00000000" w14:paraId="00000090">
      <w:pPr>
        <w:pBdr>
          <w:top w:color="auto" w:space="0" w:sz="0" w:val="none"/>
          <w:left w:color="auto" w:space="0" w:sz="0" w:val="none"/>
          <w:bottom w:color="auto" w:space="8" w:sz="0" w:val="none"/>
          <w:right w:color="auto" w:space="0" w:sz="0" w:val="none"/>
        </w:pBdr>
        <w:spacing w:after="0" w:line="288"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Set up Facebook event for BIA and added appropriate admins</w:t>
      </w:r>
    </w:p>
    <w:p w:rsidR="00000000" w:rsidDel="00000000" w:rsidP="00000000" w:rsidRDefault="00000000" w:rsidRPr="00000000" w14:paraId="00000091">
      <w:pPr>
        <w:pBdr>
          <w:top w:color="auto" w:space="0" w:sz="0" w:val="none"/>
          <w:left w:color="auto" w:space="0" w:sz="0" w:val="none"/>
          <w:bottom w:color="auto" w:space="8" w:sz="0" w:val="none"/>
          <w:right w:color="auto" w:space="0" w:sz="0" w:val="none"/>
        </w:pBdr>
        <w:spacing w:after="0" w:line="288"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Set up Facebook event for Hal – Con and added appropriate admins</w:t>
      </w:r>
    </w:p>
    <w:p w:rsidR="00000000" w:rsidDel="00000000" w:rsidP="00000000" w:rsidRDefault="00000000" w:rsidRPr="00000000" w14:paraId="00000092">
      <w:pPr>
        <w:pBdr>
          <w:top w:color="auto" w:space="0" w:sz="0" w:val="none"/>
          <w:left w:color="auto" w:space="0" w:sz="0" w:val="none"/>
          <w:bottom w:color="auto" w:space="8" w:sz="0" w:val="none"/>
          <w:right w:color="auto" w:space="0" w:sz="0" w:val="none"/>
        </w:pBdr>
        <w:spacing w:after="0" w:line="288"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Put a “sticky post” announcement at the top of the Facebook group with upcoming events as per feedback by group members</w:t>
      </w:r>
    </w:p>
    <w:p w:rsidR="00000000" w:rsidDel="00000000" w:rsidP="00000000" w:rsidRDefault="00000000" w:rsidRPr="00000000" w14:paraId="00000093">
      <w:pPr>
        <w:pBdr>
          <w:top w:color="auto" w:space="0" w:sz="0" w:val="none"/>
          <w:left w:color="auto" w:space="0" w:sz="0" w:val="none"/>
          <w:bottom w:color="auto" w:space="8" w:sz="0" w:val="none"/>
          <w:right w:color="auto" w:space="0" w:sz="0" w:val="none"/>
        </w:pBdr>
        <w:spacing w:after="0" w:line="288"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94">
      <w:pPr>
        <w:pBdr>
          <w:top w:color="auto" w:space="0" w:sz="0" w:val="none"/>
          <w:left w:color="auto" w:space="0" w:sz="0" w:val="none"/>
          <w:bottom w:color="auto" w:space="8" w:sz="0" w:val="none"/>
          <w:right w:color="auto" w:space="0" w:sz="0" w:val="none"/>
        </w:pBdr>
        <w:spacing w:after="0" w:line="288"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17/9/2019: received report at 3:30pm that BIA form wasn’t sending data. Upon checking it was discovered the ninja forms update unpublished many of our forms and changed some of the codes. The code {all_fields_table} was missing, and this is what is required to have an email send the form data. The problem has been rectified and I went into the other ninja forms to ensure they were properly coded and published.</w:t>
      </w:r>
    </w:p>
    <w:p w:rsidR="00000000" w:rsidDel="00000000" w:rsidP="00000000" w:rsidRDefault="00000000" w:rsidRPr="00000000" w14:paraId="00000095">
      <w:pPr>
        <w:pBdr>
          <w:top w:color="auto" w:space="0" w:sz="0" w:val="none"/>
          <w:left w:color="auto" w:space="0" w:sz="0" w:val="none"/>
          <w:bottom w:color="auto" w:space="8" w:sz="0" w:val="none"/>
          <w:right w:color="auto" w:space="0" w:sz="0" w:val="none"/>
        </w:pBdr>
        <w:spacing w:after="0" w:line="288"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96">
      <w:pPr>
        <w:pBdr>
          <w:top w:color="auto" w:space="0" w:sz="0" w:val="none"/>
          <w:left w:color="auto" w:space="0" w:sz="0" w:val="none"/>
          <w:bottom w:color="auto" w:space="8" w:sz="0" w:val="none"/>
          <w:right w:color="auto" w:space="0" w:sz="0" w:val="none"/>
        </w:pBdr>
        <w:spacing w:after="0" w:line="310.7999999999999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18/9/2019 attempted to resolve map display issue. WordPress is requiring an API key credential. I attempted to create on but it would appear I do not have this ability. Sent an email to help desk to ask if East Kingdom already has one.</w:t>
      </w:r>
    </w:p>
    <w:p w:rsidR="00000000" w:rsidDel="00000000" w:rsidP="00000000" w:rsidRDefault="00000000" w:rsidRPr="00000000" w14:paraId="00000097">
      <w:pPr>
        <w:pBdr>
          <w:top w:color="auto" w:space="0" w:sz="0" w:val="none"/>
          <w:left w:color="auto" w:space="0" w:sz="0" w:val="none"/>
          <w:bottom w:color="auto" w:space="8" w:sz="0" w:val="none"/>
          <w:right w:color="auto" w:space="0" w:sz="0" w:val="none"/>
        </w:pBdr>
        <w:spacing w:after="0" w:line="310.7999999999999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20/9/2019 Web ministry reported that creating an API key for the East Kingdom could result in significant costs and is not feasible. Upon looking deeper into the problem it was discovered that the plugin used to manage events (</w:t>
      </w:r>
      <w:hyperlink r:id="rId6">
        <w:r w:rsidDel="00000000" w:rsidR="00000000" w:rsidRPr="00000000">
          <w:rPr>
            <w:rFonts w:ascii="Arial" w:cs="Arial" w:eastAsia="Arial" w:hAnsi="Arial"/>
            <w:color w:val="1155cc"/>
            <w:sz w:val="24"/>
            <w:szCs w:val="24"/>
            <w:highlight w:val="white"/>
            <w:u w:val="single"/>
            <w:rtl w:val="0"/>
          </w:rPr>
          <w:t xml:space="preserve">https://wordpress.org/plugins/events-manager/</w:t>
        </w:r>
      </w:hyperlink>
      <w:r w:rsidDel="00000000" w:rsidR="00000000" w:rsidRPr="00000000">
        <w:rPr>
          <w:rFonts w:ascii="Arial" w:cs="Arial" w:eastAsia="Arial" w:hAnsi="Arial"/>
          <w:sz w:val="24"/>
          <w:szCs w:val="24"/>
          <w:highlight w:val="white"/>
          <w:rtl w:val="0"/>
        </w:rPr>
        <w:t xml:space="preserve">) does not support embedding static maps into event pages using the free version of the plugin. According to their site (</w:t>
      </w:r>
      <w:hyperlink r:id="rId7">
        <w:r w:rsidDel="00000000" w:rsidR="00000000" w:rsidRPr="00000000">
          <w:rPr>
            <w:rFonts w:ascii="Arial" w:cs="Arial" w:eastAsia="Arial" w:hAnsi="Arial"/>
            <w:color w:val="1155cc"/>
            <w:sz w:val="24"/>
            <w:szCs w:val="24"/>
            <w:highlight w:val="white"/>
            <w:u w:val="single"/>
            <w:rtl w:val="0"/>
          </w:rPr>
          <w:t xml:space="preserve">https://wp-events-plugin.com/documentation/google-maps/api-usage/</w:t>
        </w:r>
      </w:hyperlink>
      <w:r w:rsidDel="00000000" w:rsidR="00000000" w:rsidRPr="00000000">
        <w:rPr>
          <w:rFonts w:ascii="Arial" w:cs="Arial" w:eastAsia="Arial" w:hAnsi="Arial"/>
          <w:sz w:val="24"/>
          <w:szCs w:val="24"/>
          <w:highlight w:val="white"/>
          <w:rtl w:val="0"/>
        </w:rPr>
        <w:t xml:space="preserve">), Static Maps are only available in the Pro version of the plugin. So this is why we do not and going forward will not have maps on the Baronial website. Populous will have to google map themselves with the address we provide.</w:t>
      </w:r>
    </w:p>
    <w:p w:rsidR="00000000" w:rsidDel="00000000" w:rsidP="00000000" w:rsidRDefault="00000000" w:rsidRPr="00000000" w14:paraId="00000098">
      <w:pPr>
        <w:pBdr>
          <w:top w:color="auto" w:space="0" w:sz="0" w:val="none"/>
          <w:left w:color="auto" w:space="0" w:sz="0" w:val="none"/>
          <w:bottom w:color="auto" w:space="8" w:sz="0" w:val="none"/>
          <w:right w:color="auto" w:space="0" w:sz="0" w:val="none"/>
        </w:pBdr>
        <w:spacing w:after="0" w:line="310.79999999999995"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99">
      <w:pPr>
        <w:pBdr>
          <w:top w:color="auto" w:space="0" w:sz="0" w:val="none"/>
          <w:left w:color="auto" w:space="0" w:sz="0" w:val="none"/>
          <w:bottom w:color="auto" w:space="8" w:sz="0" w:val="none"/>
          <w:right w:color="auto" w:space="0" w:sz="0" w:val="none"/>
        </w:pBdr>
        <w:spacing w:after="0" w:line="310.7999999999999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5/10/2019 helped set up email and redirected chronicler email to Patti Devin/ Asleif Gylfisdottir as the new Chronicler</w:t>
      </w:r>
    </w:p>
    <w:p w:rsidR="00000000" w:rsidDel="00000000" w:rsidP="00000000" w:rsidRDefault="00000000" w:rsidRPr="00000000" w14:paraId="0000009A">
      <w:pPr>
        <w:pBdr>
          <w:top w:color="auto" w:space="0" w:sz="0" w:val="none"/>
          <w:left w:color="auto" w:space="0" w:sz="0" w:val="none"/>
          <w:bottom w:color="auto" w:space="8" w:sz="0" w:val="none"/>
          <w:right w:color="auto" w:space="0" w:sz="0" w:val="none"/>
        </w:pBdr>
        <w:spacing w:after="0" w:line="310.7999999999999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12/10/2019 realized forgot to change name of chronicler on website – made change.</w:t>
      </w:r>
    </w:p>
    <w:p w:rsidR="00000000" w:rsidDel="00000000" w:rsidP="00000000" w:rsidRDefault="00000000" w:rsidRPr="00000000" w14:paraId="0000009B">
      <w:pPr>
        <w:pBdr>
          <w:top w:color="auto" w:space="0" w:sz="0" w:val="none"/>
          <w:left w:color="auto" w:space="0" w:sz="0" w:val="none"/>
          <w:bottom w:color="auto" w:space="8" w:sz="0" w:val="none"/>
          <w:right w:color="auto" w:space="0" w:sz="0" w:val="none"/>
        </w:pBdr>
        <w:spacing w:after="0" w:line="310.7999999999999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Posted reminders in facebook group to avoid gossip and speculation over recent events until we received leadership on the issue.</w:t>
      </w:r>
    </w:p>
    <w:p w:rsidR="00000000" w:rsidDel="00000000" w:rsidP="00000000" w:rsidRDefault="00000000" w:rsidRPr="00000000" w14:paraId="0000009C">
      <w:pPr>
        <w:pBdr>
          <w:top w:color="auto" w:space="0" w:sz="0" w:val="none"/>
          <w:left w:color="auto" w:space="0" w:sz="0" w:val="none"/>
          <w:bottom w:color="auto" w:space="8" w:sz="0" w:val="none"/>
          <w:right w:color="auto" w:space="0" w:sz="0" w:val="none"/>
        </w:pBdr>
        <w:spacing w:after="0" w:line="310.7999999999999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 was looking at the email list. We have very few people on it, are we even sending out emails? It looks very inactive and shows no statistics. Sent a test posting to verify functionality. Will inquire more at curia.</w:t>
      </w:r>
    </w:p>
    <w:p w:rsidR="00000000" w:rsidDel="00000000" w:rsidP="00000000" w:rsidRDefault="00000000" w:rsidRPr="00000000" w14:paraId="0000009D">
      <w:pPr>
        <w:pBdr>
          <w:top w:color="auto" w:space="0" w:sz="0" w:val="none"/>
          <w:left w:color="auto" w:space="0" w:sz="0" w:val="none"/>
          <w:bottom w:color="auto" w:space="8" w:sz="0" w:val="none"/>
          <w:right w:color="auto" w:space="0" w:sz="0" w:val="none"/>
        </w:pBdr>
        <w:spacing w:after="0" w:line="310.7999999999999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17/10/2019 added link to Embla of Seashire library catalog to Website – links – other links</w:t>
      </w:r>
    </w:p>
    <w:p w:rsidR="00000000" w:rsidDel="00000000" w:rsidP="00000000" w:rsidRDefault="00000000" w:rsidRPr="00000000" w14:paraId="0000009E">
      <w:pPr>
        <w:pBdr>
          <w:top w:color="auto" w:space="0" w:sz="0" w:val="none"/>
          <w:left w:color="auto" w:space="0" w:sz="0" w:val="none"/>
          <w:bottom w:color="auto" w:space="8" w:sz="0" w:val="none"/>
          <w:right w:color="auto" w:space="0" w:sz="0" w:val="none"/>
        </w:pBdr>
        <w:spacing w:after="0" w:line="310.79999999999995"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20/10/2019 Will be bringing my laptop and hot spot to EKU to ensure populous are set up for email newsletters</w:t>
      </w:r>
      <w:r w:rsidDel="00000000" w:rsidR="00000000" w:rsidRPr="00000000">
        <w:rPr>
          <w:rtl w:val="0"/>
        </w:rPr>
      </w:r>
    </w:p>
    <w:p w:rsidR="00000000" w:rsidDel="00000000" w:rsidP="00000000" w:rsidRDefault="00000000" w:rsidRPr="00000000" w14:paraId="0000009F">
      <w:pPr>
        <w:pStyle w:val="Heading4"/>
        <w:spacing w:after="0" w:line="240" w:lineRule="auto"/>
        <w:ind w:left="0" w:firstLine="0"/>
        <w:rPr>
          <w:rFonts w:ascii="Arial" w:cs="Arial" w:eastAsia="Arial" w:hAnsi="Arial"/>
          <w:vertAlign w:val="baseline"/>
        </w:rPr>
      </w:pPr>
      <w:bookmarkStart w:colFirst="0" w:colLast="0" w:name="_z0165yxv113r" w:id="11"/>
      <w:bookmarkEnd w:id="11"/>
      <w:r w:rsidDel="00000000" w:rsidR="00000000" w:rsidRPr="00000000">
        <w:rPr>
          <w:rFonts w:ascii="Arial" w:cs="Arial" w:eastAsia="Arial" w:hAnsi="Arial"/>
          <w:vertAlign w:val="baseline"/>
          <w:rtl w:val="0"/>
        </w:rPr>
        <w:t xml:space="preserve">Seneschals</w:t>
      </w:r>
    </w:p>
    <w:p w:rsidR="00000000" w:rsidDel="00000000" w:rsidP="00000000" w:rsidRDefault="00000000" w:rsidRPr="00000000" w14:paraId="000000A0">
      <w:pPr>
        <w:spacing w:after="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-Seashire:</w:t>
      </w:r>
      <w:r w:rsidDel="00000000" w:rsidR="00000000" w:rsidRPr="00000000">
        <w:rPr>
          <w:rtl w:val="0"/>
        </w:rPr>
      </w:r>
    </w:p>
    <w:p w:rsidR="00000000" w:rsidDel="00000000" w:rsidP="00000000" w:rsidRDefault="00000000" w:rsidRPr="00000000" w14:paraId="000000A1">
      <w:pPr>
        <w:spacing w:after="0" w:line="240" w:lineRule="auto"/>
        <w:ind w:left="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Curia has met once in this past quarter, as things have been relatively quiet. Our September planned event was canceled, but we have one event bid in currently for something in March, and there are rumours of another event for February. We have several curia members whose 2 years are coming to an end, so we are actively looking to replace the exchequer, MOAS, and seneschal (although I will put my name forward for another 2 years). Our bank account is static at $2280.00</w:t>
      </w:r>
    </w:p>
    <w:p w:rsidR="00000000" w:rsidDel="00000000" w:rsidP="00000000" w:rsidRDefault="00000000" w:rsidRPr="00000000" w14:paraId="000000A2">
      <w:pPr>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3">
      <w:pPr>
        <w:spacing w:after="0" w:line="240" w:lineRule="auto"/>
        <w:ind w:left="0" w:firstLine="0"/>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highlight w:val="yellow"/>
          <w:vertAlign w:val="baseline"/>
          <w:rtl w:val="0"/>
        </w:rPr>
        <w:t xml:space="preserve">-Ynys Y Gwaun</w:t>
      </w:r>
    </w:p>
    <w:p w:rsidR="00000000" w:rsidDel="00000000" w:rsidP="00000000" w:rsidRDefault="00000000" w:rsidRPr="00000000" w14:paraId="000000A4">
      <w:pPr>
        <w:spacing w:after="0" w:line="240" w:lineRule="auto"/>
        <w:ind w:left="0" w:firstLine="0"/>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highlight w:val="yellow"/>
          <w:vertAlign w:val="baseline"/>
          <w:rtl w:val="0"/>
        </w:rPr>
        <w:t xml:space="preserve">-Distant Shore</w:t>
      </w:r>
    </w:p>
    <w:p w:rsidR="00000000" w:rsidDel="00000000" w:rsidP="00000000" w:rsidRDefault="00000000" w:rsidRPr="00000000" w14:paraId="000000A5">
      <w:pPr>
        <w:spacing w:after="0" w:line="240" w:lineRule="auto"/>
        <w:ind w:left="0" w:firstLine="0"/>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highlight w:val="yellow"/>
          <w:vertAlign w:val="baseline"/>
          <w:rtl w:val="0"/>
        </w:rPr>
        <w:t xml:space="preserve">-Incipient Stronghold of Ravensdale</w:t>
      </w:r>
    </w:p>
    <w:p w:rsidR="00000000" w:rsidDel="00000000" w:rsidP="00000000" w:rsidRDefault="00000000" w:rsidRPr="00000000" w14:paraId="000000A6">
      <w:pPr>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7">
      <w:pPr>
        <w:spacing w:after="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Motion to accept reports, motion by Tyfannie, second by Oswald, Passed</w:t>
      </w:r>
    </w:p>
    <w:p w:rsidR="00000000" w:rsidDel="00000000" w:rsidP="00000000" w:rsidRDefault="00000000" w:rsidRPr="00000000" w14:paraId="000000A8">
      <w:pPr>
        <w:pStyle w:val="Heading3"/>
        <w:spacing w:after="0" w:line="240" w:lineRule="auto"/>
        <w:rPr>
          <w:rFonts w:ascii="Arial" w:cs="Arial" w:eastAsia="Arial" w:hAnsi="Arial"/>
          <w:sz w:val="24"/>
          <w:szCs w:val="24"/>
          <w:u w:val="single"/>
          <w:vertAlign w:val="baseline"/>
        </w:rPr>
      </w:pPr>
      <w:bookmarkStart w:colFirst="0" w:colLast="0" w:name="_m9owass3dlty" w:id="12"/>
      <w:bookmarkEnd w:id="12"/>
      <w:r w:rsidDel="00000000" w:rsidR="00000000" w:rsidRPr="00000000">
        <w:rPr>
          <w:rFonts w:ascii="Arial" w:cs="Arial" w:eastAsia="Arial" w:hAnsi="Arial"/>
          <w:sz w:val="24"/>
          <w:szCs w:val="24"/>
          <w:u w:val="single"/>
          <w:vertAlign w:val="baseline"/>
          <w:rtl w:val="0"/>
        </w:rPr>
        <w:t xml:space="preserve">Old Business:</w:t>
      </w:r>
    </w:p>
    <w:p w:rsidR="00000000" w:rsidDel="00000000" w:rsidP="00000000" w:rsidRDefault="00000000" w:rsidRPr="00000000" w14:paraId="000000A9">
      <w:pPr>
        <w:spacing w:after="0"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sz w:val="24"/>
          <w:szCs w:val="24"/>
          <w:vertAlign w:val="baseline"/>
          <w:rtl w:val="0"/>
        </w:rPr>
        <w:t xml:space="preserve">oronets: Proposal </w:t>
      </w:r>
      <w:r w:rsidDel="00000000" w:rsidR="00000000" w:rsidRPr="00000000">
        <w:rPr>
          <w:rFonts w:ascii="Arial" w:cs="Arial" w:eastAsia="Arial" w:hAnsi="Arial"/>
          <w:sz w:val="24"/>
          <w:szCs w:val="24"/>
          <w:rtl w:val="0"/>
        </w:rPr>
        <w:t xml:space="preserve">put together and sent out to email list and facebook page for new metal travel coronets and leather coronets. Will bring bids back proposal to curia for final decision. Will meet again to look at pictures for possibilities of what is wanted.</w:t>
      </w:r>
      <w:r w:rsidDel="00000000" w:rsidR="00000000" w:rsidRPr="00000000">
        <w:rPr>
          <w:rtl w:val="0"/>
        </w:rPr>
      </w:r>
    </w:p>
    <w:p w:rsidR="00000000" w:rsidDel="00000000" w:rsidP="00000000" w:rsidRDefault="00000000" w:rsidRPr="00000000" w14:paraId="000000AA">
      <w:pPr>
        <w:spacing w:after="0"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Event report BIA: See Exchequer r</w:t>
      </w:r>
      <w:r w:rsidDel="00000000" w:rsidR="00000000" w:rsidRPr="00000000">
        <w:rPr>
          <w:rFonts w:ascii="Arial" w:cs="Arial" w:eastAsia="Arial" w:hAnsi="Arial"/>
          <w:sz w:val="24"/>
          <w:szCs w:val="24"/>
          <w:rtl w:val="0"/>
        </w:rPr>
        <w:t xml:space="preserve">eport</w:t>
      </w:r>
      <w:r w:rsidDel="00000000" w:rsidR="00000000" w:rsidRPr="00000000">
        <w:rPr>
          <w:rtl w:val="0"/>
        </w:rPr>
      </w:r>
    </w:p>
    <w:p w:rsidR="00000000" w:rsidDel="00000000" w:rsidP="00000000" w:rsidRDefault="00000000" w:rsidRPr="00000000" w14:paraId="000000AB">
      <w:pPr>
        <w:spacing w:after="0"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sz w:val="24"/>
          <w:szCs w:val="24"/>
          <w:vertAlign w:val="baseline"/>
          <w:rtl w:val="0"/>
        </w:rPr>
        <w:t xml:space="preserve">rchery practice site – no news from Tynan</w:t>
      </w:r>
      <w:r w:rsidDel="00000000" w:rsidR="00000000" w:rsidRPr="00000000">
        <w:rPr>
          <w:rFonts w:ascii="Arial" w:cs="Arial" w:eastAsia="Arial" w:hAnsi="Arial"/>
          <w:sz w:val="24"/>
          <w:szCs w:val="24"/>
          <w:rtl w:val="0"/>
        </w:rPr>
        <w:t xml:space="preserve">. Was looking into a site in HRM for indoor archery.</w:t>
      </w:r>
      <w:r w:rsidDel="00000000" w:rsidR="00000000" w:rsidRPr="00000000">
        <w:rPr>
          <w:rtl w:val="0"/>
        </w:rPr>
      </w:r>
    </w:p>
    <w:p w:rsidR="00000000" w:rsidDel="00000000" w:rsidP="00000000" w:rsidRDefault="00000000" w:rsidRPr="00000000" w14:paraId="000000AC">
      <w:pPr>
        <w:pStyle w:val="Heading3"/>
        <w:spacing w:after="0" w:line="240" w:lineRule="auto"/>
        <w:rPr>
          <w:rFonts w:ascii="Arial" w:cs="Arial" w:eastAsia="Arial" w:hAnsi="Arial"/>
          <w:sz w:val="24"/>
          <w:szCs w:val="24"/>
          <w:u w:val="single"/>
          <w:vertAlign w:val="baseline"/>
        </w:rPr>
      </w:pPr>
      <w:bookmarkStart w:colFirst="0" w:colLast="0" w:name="_4228rlvy9rc" w:id="13"/>
      <w:bookmarkEnd w:id="13"/>
      <w:r w:rsidDel="00000000" w:rsidR="00000000" w:rsidRPr="00000000">
        <w:rPr>
          <w:rFonts w:ascii="Arial" w:cs="Arial" w:eastAsia="Arial" w:hAnsi="Arial"/>
          <w:sz w:val="24"/>
          <w:szCs w:val="24"/>
          <w:u w:val="single"/>
          <w:vertAlign w:val="baseline"/>
          <w:rtl w:val="0"/>
        </w:rPr>
        <w:t xml:space="preserve">New Business:</w:t>
      </w:r>
      <w:r w:rsidDel="00000000" w:rsidR="00000000" w:rsidRPr="00000000">
        <w:rPr>
          <w:rtl w:val="0"/>
        </w:rPr>
      </w:r>
    </w:p>
    <w:p w:rsidR="00000000" w:rsidDel="00000000" w:rsidP="00000000" w:rsidRDefault="00000000" w:rsidRPr="00000000" w14:paraId="000000AD">
      <w:pPr>
        <w:pStyle w:val="Heading4"/>
        <w:rPr>
          <w:rFonts w:ascii="Arial" w:cs="Arial" w:eastAsia="Arial" w:hAnsi="Arial"/>
          <w:vertAlign w:val="baseline"/>
        </w:rPr>
      </w:pPr>
      <w:bookmarkStart w:colFirst="0" w:colLast="0" w:name="_2mosyz8ypnnp" w:id="14"/>
      <w:bookmarkEnd w:id="14"/>
      <w:r w:rsidDel="00000000" w:rsidR="00000000" w:rsidRPr="00000000">
        <w:rPr>
          <w:rFonts w:ascii="Arial" w:cs="Arial" w:eastAsia="Arial" w:hAnsi="Arial"/>
          <w:b w:val="0"/>
          <w:vertAlign w:val="baseline"/>
          <w:rtl w:val="0"/>
        </w:rPr>
        <w:t xml:space="preserve">- Event bid 12</w:t>
      </w:r>
      <w:r w:rsidDel="00000000" w:rsidR="00000000" w:rsidRPr="00000000">
        <w:rPr>
          <w:rFonts w:ascii="Arial" w:cs="Arial" w:eastAsia="Arial" w:hAnsi="Arial"/>
          <w:b w:val="0"/>
          <w:vertAlign w:val="superscript"/>
          <w:rtl w:val="0"/>
        </w:rPr>
        <w:t xml:space="preserve">th</w:t>
      </w:r>
      <w:r w:rsidDel="00000000" w:rsidR="00000000" w:rsidRPr="00000000">
        <w:rPr>
          <w:rFonts w:ascii="Arial" w:cs="Arial" w:eastAsia="Arial" w:hAnsi="Arial"/>
          <w:b w:val="0"/>
          <w:vertAlign w:val="baseline"/>
          <w:rtl w:val="0"/>
        </w:rPr>
        <w:t xml:space="preserve"> night:</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AE">
      <w:pP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Barony of Ruantallan Twelfth Night Event Bid</w:t>
      </w:r>
    </w:p>
    <w:p w:rsidR="00000000" w:rsidDel="00000000" w:rsidP="00000000" w:rsidRDefault="00000000" w:rsidRPr="00000000" w14:paraId="000000AF">
      <w:pP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Date and Time:</w:t>
      </w:r>
    </w:p>
    <w:p w:rsidR="00000000" w:rsidDel="00000000" w:rsidP="00000000" w:rsidRDefault="00000000" w:rsidRPr="00000000" w14:paraId="000000B0">
      <w:pPr>
        <w:rPr>
          <w:rFonts w:ascii="Arial" w:cs="Arial" w:eastAsia="Arial" w:hAnsi="Arial"/>
          <w:sz w:val="24"/>
          <w:szCs w:val="24"/>
        </w:rPr>
      </w:pPr>
      <w:r w:rsidDel="00000000" w:rsidR="00000000" w:rsidRPr="00000000">
        <w:rPr>
          <w:rFonts w:ascii="Arial" w:cs="Arial" w:eastAsia="Arial" w:hAnsi="Arial"/>
          <w:sz w:val="24"/>
          <w:szCs w:val="24"/>
          <w:rtl w:val="0"/>
        </w:rPr>
        <w:t xml:space="preserve">Saturday January 4</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2020</w:t>
      </w:r>
    </w:p>
    <w:p w:rsidR="00000000" w:rsidDel="00000000" w:rsidP="00000000" w:rsidRDefault="00000000" w:rsidRPr="00000000" w14:paraId="000000B1">
      <w:pPr>
        <w:rPr>
          <w:rFonts w:ascii="Arial" w:cs="Arial" w:eastAsia="Arial" w:hAnsi="Arial"/>
          <w:sz w:val="24"/>
          <w:szCs w:val="24"/>
        </w:rPr>
      </w:pPr>
      <w:r w:rsidDel="00000000" w:rsidR="00000000" w:rsidRPr="00000000">
        <w:rPr>
          <w:rFonts w:ascii="Arial" w:cs="Arial" w:eastAsia="Arial" w:hAnsi="Arial"/>
          <w:sz w:val="24"/>
          <w:szCs w:val="24"/>
          <w:rtl w:val="0"/>
        </w:rPr>
        <w:t xml:space="preserve">11 am – 9:00pm</w:t>
      </w:r>
    </w:p>
    <w:p w:rsidR="00000000" w:rsidDel="00000000" w:rsidP="00000000" w:rsidRDefault="00000000" w:rsidRPr="00000000" w14:paraId="000000B2">
      <w:pP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B3">
      <w:pP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Location:</w:t>
      </w:r>
    </w:p>
    <w:p w:rsidR="00000000" w:rsidDel="00000000" w:rsidP="00000000" w:rsidRDefault="00000000" w:rsidRPr="00000000" w14:paraId="000000B4">
      <w:pPr>
        <w:rPr>
          <w:rFonts w:ascii="Arial" w:cs="Arial" w:eastAsia="Arial" w:hAnsi="Arial"/>
          <w:sz w:val="24"/>
          <w:szCs w:val="24"/>
        </w:rPr>
      </w:pPr>
      <w:r w:rsidDel="00000000" w:rsidR="00000000" w:rsidRPr="00000000">
        <w:rPr>
          <w:rFonts w:ascii="Arial" w:cs="Arial" w:eastAsia="Arial" w:hAnsi="Arial"/>
          <w:sz w:val="24"/>
          <w:szCs w:val="24"/>
          <w:rtl w:val="0"/>
        </w:rPr>
        <w:t xml:space="preserve">Springfield Lake Recreation Centre</w:t>
      </w:r>
    </w:p>
    <w:p w:rsidR="00000000" w:rsidDel="00000000" w:rsidP="00000000" w:rsidRDefault="00000000" w:rsidRPr="00000000" w14:paraId="000000B5">
      <w:pPr>
        <w:rPr>
          <w:rFonts w:ascii="Arial" w:cs="Arial" w:eastAsia="Arial" w:hAnsi="Arial"/>
          <w:sz w:val="24"/>
          <w:szCs w:val="24"/>
        </w:rPr>
      </w:pPr>
      <w:r w:rsidDel="00000000" w:rsidR="00000000" w:rsidRPr="00000000">
        <w:rPr>
          <w:rFonts w:ascii="Arial" w:cs="Arial" w:eastAsia="Arial" w:hAnsi="Arial"/>
          <w:sz w:val="24"/>
          <w:szCs w:val="24"/>
          <w:rtl w:val="0"/>
        </w:rPr>
        <w:t xml:space="preserve">*Handicap access, onsite parking, use of kitchen and hall but not the upstairs</w:t>
      </w:r>
    </w:p>
    <w:p w:rsidR="00000000" w:rsidDel="00000000" w:rsidP="00000000" w:rsidRDefault="00000000" w:rsidRPr="00000000" w14:paraId="000000B6">
      <w:pP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B7">
      <w:pPr>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Event Name </w:t>
      </w:r>
      <w:r w:rsidDel="00000000" w:rsidR="00000000" w:rsidRPr="00000000">
        <w:rPr>
          <w:rFonts w:ascii="Arial" w:cs="Arial" w:eastAsia="Arial" w:hAnsi="Arial"/>
          <w:sz w:val="24"/>
          <w:szCs w:val="24"/>
          <w:rtl w:val="0"/>
        </w:rPr>
        <w:t xml:space="preserve">: Twelfth Night</w:t>
      </w:r>
    </w:p>
    <w:p w:rsidR="00000000" w:rsidDel="00000000" w:rsidP="00000000" w:rsidRDefault="00000000" w:rsidRPr="00000000" w14:paraId="000000B8">
      <w:pP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B9">
      <w:pP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Event Description:</w:t>
      </w:r>
    </w:p>
    <w:p w:rsidR="00000000" w:rsidDel="00000000" w:rsidP="00000000" w:rsidRDefault="00000000" w:rsidRPr="00000000" w14:paraId="000000BA">
      <w:pPr>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A Celtic themed 12</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night event for the Barony of Ruantallan. Games, children's activities (including gingerbread house decorating), the Bardic and A&amp;S championships, wonderful food and the lighting of the Yule Log to conquer the darkness, banish evil spirits and bring luck for the coming year.</w:t>
      </w:r>
      <w:r w:rsidDel="00000000" w:rsidR="00000000" w:rsidRPr="00000000">
        <w:rPr>
          <w:rtl w:val="0"/>
        </w:rPr>
      </w:r>
    </w:p>
    <w:p w:rsidR="00000000" w:rsidDel="00000000" w:rsidP="00000000" w:rsidRDefault="00000000" w:rsidRPr="00000000" w14:paraId="000000BB">
      <w:pP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BC">
      <w:pP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Activities Planned:</w:t>
      </w:r>
    </w:p>
    <w:p w:rsidR="00000000" w:rsidDel="00000000" w:rsidP="00000000" w:rsidRDefault="00000000" w:rsidRPr="00000000" w14:paraId="000000BD">
      <w:pPr>
        <w:rPr>
          <w:rFonts w:ascii="Arial" w:cs="Arial" w:eastAsia="Arial" w:hAnsi="Arial"/>
          <w:sz w:val="24"/>
          <w:szCs w:val="24"/>
        </w:rPr>
      </w:pPr>
      <w:r w:rsidDel="00000000" w:rsidR="00000000" w:rsidRPr="00000000">
        <w:rPr>
          <w:rFonts w:ascii="Arial" w:cs="Arial" w:eastAsia="Arial" w:hAnsi="Arial"/>
          <w:sz w:val="24"/>
          <w:szCs w:val="24"/>
          <w:rtl w:val="0"/>
        </w:rPr>
        <w:t xml:space="preserve">Activities: Games, gingerbread house decoration and other activities</w:t>
      </w:r>
    </w:p>
    <w:p w:rsidR="00000000" w:rsidDel="00000000" w:rsidP="00000000" w:rsidRDefault="00000000" w:rsidRPr="00000000" w14:paraId="000000BE">
      <w:pPr>
        <w:rPr>
          <w:rFonts w:ascii="Arial" w:cs="Arial" w:eastAsia="Arial" w:hAnsi="Arial"/>
          <w:sz w:val="24"/>
          <w:szCs w:val="24"/>
        </w:rPr>
      </w:pPr>
      <w:r w:rsidDel="00000000" w:rsidR="00000000" w:rsidRPr="00000000">
        <w:rPr>
          <w:rFonts w:ascii="Arial" w:cs="Arial" w:eastAsia="Arial" w:hAnsi="Arial"/>
          <w:sz w:val="24"/>
          <w:szCs w:val="24"/>
          <w:rtl w:val="0"/>
        </w:rPr>
        <w:t xml:space="preserve">Ruantallan A&amp;S Championship</w:t>
      </w:r>
    </w:p>
    <w:p w:rsidR="00000000" w:rsidDel="00000000" w:rsidP="00000000" w:rsidRDefault="00000000" w:rsidRPr="00000000" w14:paraId="000000BF">
      <w:pPr>
        <w:rPr>
          <w:rFonts w:ascii="Arial" w:cs="Arial" w:eastAsia="Arial" w:hAnsi="Arial"/>
          <w:sz w:val="24"/>
          <w:szCs w:val="24"/>
        </w:rPr>
      </w:pPr>
      <w:r w:rsidDel="00000000" w:rsidR="00000000" w:rsidRPr="00000000">
        <w:rPr>
          <w:rFonts w:ascii="Arial" w:cs="Arial" w:eastAsia="Arial" w:hAnsi="Arial"/>
          <w:sz w:val="24"/>
          <w:szCs w:val="24"/>
          <w:rtl w:val="0"/>
        </w:rPr>
        <w:t xml:space="preserve">Ruantallan Bardic Championship</w:t>
      </w:r>
    </w:p>
    <w:p w:rsidR="00000000" w:rsidDel="00000000" w:rsidP="00000000" w:rsidRDefault="00000000" w:rsidRPr="00000000" w14:paraId="000000C0">
      <w:pPr>
        <w:rPr>
          <w:rFonts w:ascii="Arial" w:cs="Arial" w:eastAsia="Arial" w:hAnsi="Arial"/>
          <w:sz w:val="24"/>
          <w:szCs w:val="24"/>
        </w:rPr>
      </w:pPr>
      <w:r w:rsidDel="00000000" w:rsidR="00000000" w:rsidRPr="00000000">
        <w:rPr>
          <w:rFonts w:ascii="Arial" w:cs="Arial" w:eastAsia="Arial" w:hAnsi="Arial"/>
          <w:sz w:val="24"/>
          <w:szCs w:val="24"/>
          <w:rtl w:val="0"/>
        </w:rPr>
        <w:t xml:space="preserve">Court</w:t>
      </w:r>
    </w:p>
    <w:p w:rsidR="00000000" w:rsidDel="00000000" w:rsidP="00000000" w:rsidRDefault="00000000" w:rsidRPr="00000000" w14:paraId="000000C1">
      <w:pPr>
        <w:rPr>
          <w:rFonts w:ascii="Arial" w:cs="Arial" w:eastAsia="Arial" w:hAnsi="Arial"/>
          <w:sz w:val="24"/>
          <w:szCs w:val="24"/>
        </w:rPr>
      </w:pPr>
      <w:r w:rsidDel="00000000" w:rsidR="00000000" w:rsidRPr="00000000">
        <w:rPr>
          <w:rFonts w:ascii="Arial" w:cs="Arial" w:eastAsia="Arial" w:hAnsi="Arial"/>
          <w:sz w:val="24"/>
          <w:szCs w:val="24"/>
          <w:rtl w:val="0"/>
        </w:rPr>
        <w:t xml:space="preserve">Yule log burning (fake fire fyi)</w:t>
      </w:r>
    </w:p>
    <w:p w:rsidR="00000000" w:rsidDel="00000000" w:rsidP="00000000" w:rsidRDefault="00000000" w:rsidRPr="00000000" w14:paraId="000000C2">
      <w:pPr>
        <w:rPr>
          <w:rFonts w:ascii="Arial" w:cs="Arial" w:eastAsia="Arial" w:hAnsi="Arial"/>
          <w:sz w:val="24"/>
          <w:szCs w:val="24"/>
        </w:rPr>
      </w:pPr>
      <w:r w:rsidDel="00000000" w:rsidR="00000000" w:rsidRPr="00000000">
        <w:rPr>
          <w:rFonts w:ascii="Arial" w:cs="Arial" w:eastAsia="Arial" w:hAnsi="Arial"/>
          <w:sz w:val="24"/>
          <w:szCs w:val="24"/>
          <w:rtl w:val="0"/>
        </w:rPr>
        <w:t xml:space="preserve">Dayboard and Feast</w:t>
      </w:r>
    </w:p>
    <w:p w:rsidR="00000000" w:rsidDel="00000000" w:rsidP="00000000" w:rsidRDefault="00000000" w:rsidRPr="00000000" w14:paraId="000000C3">
      <w:pPr>
        <w:rPr>
          <w:rFonts w:ascii="Arial" w:cs="Arial" w:eastAsia="Arial" w:hAnsi="Arial"/>
          <w:sz w:val="24"/>
          <w:szCs w:val="24"/>
        </w:rPr>
      </w:pPr>
      <w:r w:rsidDel="00000000" w:rsidR="00000000" w:rsidRPr="00000000">
        <w:rPr>
          <w:rFonts w:ascii="Arial" w:cs="Arial" w:eastAsia="Arial" w:hAnsi="Arial"/>
          <w:sz w:val="24"/>
          <w:szCs w:val="24"/>
          <w:rtl w:val="0"/>
        </w:rPr>
        <w:t xml:space="preserve">Event Steward:  Lady Ciorstaidh Twygge (mka Sarah West)</w:t>
      </w:r>
    </w:p>
    <w:p w:rsidR="00000000" w:rsidDel="00000000" w:rsidP="00000000" w:rsidRDefault="00000000" w:rsidRPr="00000000" w14:paraId="000000C4">
      <w:pPr>
        <w:rPr>
          <w:rFonts w:ascii="Arial" w:cs="Arial" w:eastAsia="Arial" w:hAnsi="Arial"/>
          <w:sz w:val="24"/>
          <w:szCs w:val="24"/>
        </w:rPr>
      </w:pPr>
      <w:r w:rsidDel="00000000" w:rsidR="00000000" w:rsidRPr="00000000">
        <w:rPr>
          <w:rFonts w:ascii="Arial" w:cs="Arial" w:eastAsia="Arial" w:hAnsi="Arial"/>
          <w:sz w:val="24"/>
          <w:szCs w:val="24"/>
          <w:rtl w:val="0"/>
        </w:rPr>
        <w:t xml:space="preserve">Feast o’Crat: Lady Juliana d’ Aragon and her saucy kitchen wenches</w:t>
      </w:r>
    </w:p>
    <w:p w:rsidR="00000000" w:rsidDel="00000000" w:rsidP="00000000" w:rsidRDefault="00000000" w:rsidRPr="00000000" w14:paraId="000000C5">
      <w:pPr>
        <w:rPr>
          <w:rFonts w:ascii="Arial" w:cs="Arial" w:eastAsia="Arial" w:hAnsi="Arial"/>
          <w:sz w:val="24"/>
          <w:szCs w:val="24"/>
        </w:rPr>
      </w:pPr>
      <w:r w:rsidDel="00000000" w:rsidR="00000000" w:rsidRPr="00000000">
        <w:rPr>
          <w:rFonts w:ascii="Arial" w:cs="Arial" w:eastAsia="Arial" w:hAnsi="Arial"/>
          <w:sz w:val="24"/>
          <w:szCs w:val="24"/>
          <w:rtl w:val="0"/>
        </w:rPr>
        <w:t xml:space="preserve">Gatekeeper:  Lady Mary Elizabeth Ryan (with SCA membership)</w:t>
      </w:r>
    </w:p>
    <w:p w:rsidR="00000000" w:rsidDel="00000000" w:rsidP="00000000" w:rsidRDefault="00000000" w:rsidRPr="00000000" w14:paraId="000000C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7">
      <w:pP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Budget Based on 50 Adults:</w:t>
      </w:r>
    </w:p>
    <w:p w:rsidR="00000000" w:rsidDel="00000000" w:rsidP="00000000" w:rsidRDefault="00000000" w:rsidRPr="00000000" w14:paraId="000000C8">
      <w:pPr>
        <w:rPr>
          <w:rFonts w:ascii="Arial" w:cs="Arial" w:eastAsia="Arial" w:hAnsi="Arial"/>
          <w:sz w:val="24"/>
          <w:szCs w:val="24"/>
        </w:rPr>
      </w:pPr>
      <w:r w:rsidDel="00000000" w:rsidR="00000000" w:rsidRPr="00000000">
        <w:rPr>
          <w:rFonts w:ascii="Arial" w:cs="Arial" w:eastAsia="Arial" w:hAnsi="Arial"/>
          <w:sz w:val="24"/>
          <w:szCs w:val="24"/>
          <w:rtl w:val="0"/>
        </w:rPr>
        <w:t xml:space="preserve">Hall Rental:  $143.75 (incl. tax) = $2.88 per attendee</w:t>
      </w:r>
    </w:p>
    <w:p w:rsidR="00000000" w:rsidDel="00000000" w:rsidP="00000000" w:rsidRDefault="00000000" w:rsidRPr="00000000" w14:paraId="000000C9">
      <w:pPr>
        <w:rPr>
          <w:rFonts w:ascii="Arial" w:cs="Arial" w:eastAsia="Arial" w:hAnsi="Arial"/>
          <w:sz w:val="24"/>
          <w:szCs w:val="24"/>
        </w:rPr>
      </w:pPr>
      <w:r w:rsidDel="00000000" w:rsidR="00000000" w:rsidRPr="00000000">
        <w:rPr>
          <w:rFonts w:ascii="Arial" w:cs="Arial" w:eastAsia="Arial" w:hAnsi="Arial"/>
          <w:sz w:val="24"/>
          <w:szCs w:val="24"/>
          <w:rtl w:val="0"/>
        </w:rPr>
        <w:t xml:space="preserve">Dayboard:  $150 = $3 per attendee</w:t>
      </w:r>
    </w:p>
    <w:p w:rsidR="00000000" w:rsidDel="00000000" w:rsidP="00000000" w:rsidRDefault="00000000" w:rsidRPr="00000000" w14:paraId="000000CA">
      <w:pPr>
        <w:rPr>
          <w:rFonts w:ascii="Arial" w:cs="Arial" w:eastAsia="Arial" w:hAnsi="Arial"/>
          <w:sz w:val="24"/>
          <w:szCs w:val="24"/>
        </w:rPr>
      </w:pPr>
      <w:r w:rsidDel="00000000" w:rsidR="00000000" w:rsidRPr="00000000">
        <w:rPr>
          <w:rFonts w:ascii="Arial" w:cs="Arial" w:eastAsia="Arial" w:hAnsi="Arial"/>
          <w:sz w:val="24"/>
          <w:szCs w:val="24"/>
          <w:rtl w:val="0"/>
        </w:rPr>
        <w:t xml:space="preserve">Feast: $500 = $10 per attendee</w:t>
      </w:r>
    </w:p>
    <w:p w:rsidR="00000000" w:rsidDel="00000000" w:rsidP="00000000" w:rsidRDefault="00000000" w:rsidRPr="00000000" w14:paraId="000000CB">
      <w:pPr>
        <w:rPr>
          <w:rFonts w:ascii="Arial" w:cs="Arial" w:eastAsia="Arial" w:hAnsi="Arial"/>
          <w:sz w:val="24"/>
          <w:szCs w:val="24"/>
        </w:rPr>
      </w:pPr>
      <w:r w:rsidDel="00000000" w:rsidR="00000000" w:rsidRPr="00000000">
        <w:rPr>
          <w:rFonts w:ascii="Arial" w:cs="Arial" w:eastAsia="Arial" w:hAnsi="Arial"/>
          <w:sz w:val="24"/>
          <w:szCs w:val="24"/>
          <w:rtl w:val="0"/>
        </w:rPr>
        <w:t xml:space="preserve">Tokens and activity supplies: $50 = $1.00 per attendee</w:t>
      </w:r>
    </w:p>
    <w:p w:rsidR="00000000" w:rsidDel="00000000" w:rsidP="00000000" w:rsidRDefault="00000000" w:rsidRPr="00000000" w14:paraId="000000CC">
      <w:pPr>
        <w:rPr>
          <w:rFonts w:ascii="Arial" w:cs="Arial" w:eastAsia="Arial" w:hAnsi="Arial"/>
          <w:sz w:val="24"/>
          <w:szCs w:val="24"/>
        </w:rPr>
      </w:pPr>
      <w:r w:rsidDel="00000000" w:rsidR="00000000" w:rsidRPr="00000000">
        <w:rPr>
          <w:rFonts w:ascii="Arial" w:cs="Arial" w:eastAsia="Arial" w:hAnsi="Arial"/>
          <w:sz w:val="24"/>
          <w:szCs w:val="24"/>
          <w:rtl w:val="0"/>
        </w:rPr>
        <w:t xml:space="preserve">$843.75</w:t>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hd w:fill="ffffff" w:val="clear"/>
        <w:spacing w:after="0" w:line="288"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Pay Structure:</w:t>
      </w:r>
    </w:p>
    <w:tbl>
      <w:tblPr>
        <w:tblStyle w:val="Table3"/>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20"/>
        <w:gridCol w:w="3120"/>
        <w:gridCol w:w="3120"/>
        <w:tblGridChange w:id="0">
          <w:tblGrid>
            <w:gridCol w:w="3120"/>
            <w:gridCol w:w="3120"/>
            <w:gridCol w:w="3120"/>
          </w:tblGrid>
        </w:tblGridChange>
      </w:tblGrid>
      <w:tr>
        <w:trPr>
          <w:trHeight w:val="5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pacing w:after="0" w:before="0" w:line="288"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Type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pacing w:after="0" w:before="0" w:line="288"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On Board</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pacing w:after="0" w:before="0" w:line="288"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Off Board</w:t>
            </w:r>
          </w:p>
        </w:tc>
      </w:tr>
      <w:tr>
        <w:trPr>
          <w:trHeight w:val="5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pacing w:after="0" w:before="0" w:line="288"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Adult member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pacing w:after="0" w:before="0" w:line="288"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pacing w:after="0" w:before="0" w:line="288"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w:t>
            </w:r>
          </w:p>
        </w:tc>
      </w:tr>
      <w:tr>
        <w:trPr>
          <w:trHeight w:val="5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pacing w:after="0" w:before="0" w:line="288"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Adult non-member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pacing w:after="0" w:before="0" w:line="288"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pacing w:after="0" w:before="0" w:line="288"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12</w:t>
            </w:r>
          </w:p>
        </w:tc>
      </w:tr>
      <w:tr>
        <w:trPr>
          <w:trHeight w:val="5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pacing w:after="0" w:before="0" w:line="288"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Youth - 13- 17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pacing w:after="0" w:before="0" w:line="288"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pacing w:after="0" w:before="0" w:line="288"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w:t>
            </w:r>
          </w:p>
        </w:tc>
      </w:tr>
      <w:tr>
        <w:trPr>
          <w:trHeight w:val="5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pacing w:after="0" w:before="0" w:line="288"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Child - 6 - 12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pacing w:after="0" w:before="0" w:line="288"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pacing w:after="0" w:before="0" w:line="288"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w:t>
            </w:r>
          </w:p>
        </w:tc>
      </w:tr>
      <w:tr>
        <w:trPr>
          <w:trHeight w:val="5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pacing w:after="0" w:before="0" w:line="288"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Five and under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pacing w:after="0" w:before="0" w:line="288"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free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pacing w:after="0" w:before="0" w:line="288"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free</w:t>
            </w:r>
          </w:p>
        </w:tc>
      </w:tr>
      <w:tr>
        <w:trPr>
          <w:trHeight w:val="5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pacing w:after="0" w:before="0" w:line="288"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Family Cap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pacing w:after="0" w:before="0" w:line="288"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pacing w:after="0" w:before="0" w:line="288"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w:t>
            </w:r>
          </w:p>
        </w:tc>
      </w:tr>
    </w:tbl>
    <w:p w:rsidR="00000000" w:rsidDel="00000000" w:rsidP="00000000" w:rsidRDefault="00000000" w:rsidRPr="00000000" w14:paraId="000000E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Motion to accept bid Tyfannie, Second by Esperanza, all in favor, Sarah abstain, passed</w:t>
      </w:r>
    </w:p>
    <w:p w:rsidR="00000000" w:rsidDel="00000000" w:rsidP="00000000" w:rsidRDefault="00000000" w:rsidRPr="00000000" w14:paraId="000000E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6">
      <w:pPr>
        <w:pStyle w:val="Heading4"/>
        <w:spacing w:after="0" w:line="240" w:lineRule="auto"/>
        <w:rPr>
          <w:rFonts w:ascii="Arial" w:cs="Arial" w:eastAsia="Arial" w:hAnsi="Arial"/>
          <w:b w:val="0"/>
          <w:vertAlign w:val="baseline"/>
        </w:rPr>
      </w:pPr>
      <w:bookmarkStart w:colFirst="0" w:colLast="0" w:name="_jixr3587x3z" w:id="15"/>
      <w:bookmarkEnd w:id="15"/>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0"/>
          <w:vertAlign w:val="baseline"/>
          <w:rtl w:val="0"/>
        </w:rPr>
        <w:t xml:space="preserve">Social media officer/web minister:</w:t>
      </w:r>
    </w:p>
    <w:p w:rsidR="00000000" w:rsidDel="00000000" w:rsidP="00000000" w:rsidRDefault="00000000" w:rsidRPr="00000000" w14:paraId="000000E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Should be a </w:t>
      </w:r>
      <w:r w:rsidDel="00000000" w:rsidR="00000000" w:rsidRPr="00000000">
        <w:rPr>
          <w:rFonts w:ascii="Arial" w:cs="Arial" w:eastAsia="Arial" w:hAnsi="Arial"/>
          <w:sz w:val="24"/>
          <w:szCs w:val="24"/>
          <w:rtl w:val="0"/>
        </w:rPr>
        <w:t xml:space="preserve">distinction</w:t>
      </w:r>
      <w:r w:rsidDel="00000000" w:rsidR="00000000" w:rsidRPr="00000000">
        <w:rPr>
          <w:rFonts w:ascii="Arial" w:cs="Arial" w:eastAsia="Arial" w:hAnsi="Arial"/>
          <w:sz w:val="24"/>
          <w:szCs w:val="24"/>
          <w:vertAlign w:val="baseline"/>
          <w:rtl w:val="0"/>
        </w:rPr>
        <w:t xml:space="preserve"> between the t</w:t>
      </w:r>
      <w:r w:rsidDel="00000000" w:rsidR="00000000" w:rsidRPr="00000000">
        <w:rPr>
          <w:rFonts w:ascii="Arial" w:cs="Arial" w:eastAsia="Arial" w:hAnsi="Arial"/>
          <w:sz w:val="24"/>
          <w:szCs w:val="24"/>
          <w:rtl w:val="0"/>
        </w:rPr>
        <w:t xml:space="preserve">wo. Need to have two officers/positions. Facebook is now an official page and needs to be monitored. Esperanza is fine doing both for now but may need to have a decision made for later when a new web minister is in.</w:t>
      </w:r>
    </w:p>
    <w:p w:rsidR="00000000" w:rsidDel="00000000" w:rsidP="00000000" w:rsidRDefault="00000000" w:rsidRPr="00000000" w14:paraId="000000E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Email about Media contact sent out officers from East Kingdom web minister. Not required to speak to the media. Can just say, no comment.</w:t>
      </w:r>
    </w:p>
    <w:p w:rsidR="00000000" w:rsidDel="00000000" w:rsidP="00000000" w:rsidRDefault="00000000" w:rsidRPr="00000000" w14:paraId="000000EA">
      <w:pPr>
        <w:pStyle w:val="Heading4"/>
        <w:spacing w:after="0" w:line="240" w:lineRule="auto"/>
        <w:rPr>
          <w:rFonts w:ascii="Arial" w:cs="Arial" w:eastAsia="Arial" w:hAnsi="Arial"/>
          <w:b w:val="0"/>
        </w:rPr>
      </w:pPr>
      <w:bookmarkStart w:colFirst="0" w:colLast="0" w:name="_j1k114hehm3t" w:id="16"/>
      <w:bookmarkEnd w:id="16"/>
      <w:r w:rsidDel="00000000" w:rsidR="00000000" w:rsidRPr="00000000">
        <w:rPr>
          <w:rFonts w:ascii="Arial" w:cs="Arial" w:eastAsia="Arial" w:hAnsi="Arial"/>
          <w:rtl w:val="0"/>
        </w:rPr>
        <w:t xml:space="preserve">- </w:t>
      </w:r>
      <w:r w:rsidDel="00000000" w:rsidR="00000000" w:rsidRPr="00000000">
        <w:rPr>
          <w:rFonts w:ascii="Arial" w:cs="Arial" w:eastAsia="Arial" w:hAnsi="Arial"/>
          <w:b w:val="0"/>
          <w:rtl w:val="0"/>
        </w:rPr>
        <w:t xml:space="preserve">Road signs: Seashire has some, Barony needs some or should canton have them and the Barony borrow from them. Need larger ones that are freestanding like sandwich board or a stake. Chatelaine will look into getting signs made.</w:t>
      </w:r>
    </w:p>
    <w:p w:rsidR="00000000" w:rsidDel="00000000" w:rsidP="00000000" w:rsidRDefault="00000000" w:rsidRPr="00000000" w14:paraId="000000E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C">
      <w:pPr>
        <w:rPr>
          <w:rFonts w:ascii="Arial" w:cs="Arial" w:eastAsia="Arial" w:hAnsi="Arial"/>
          <w:sz w:val="24"/>
          <w:szCs w:val="24"/>
        </w:rPr>
      </w:pPr>
      <w:r w:rsidDel="00000000" w:rsidR="00000000" w:rsidRPr="00000000">
        <w:rPr>
          <w:rFonts w:ascii="Arial" w:cs="Arial" w:eastAsia="Arial" w:hAnsi="Arial"/>
          <w:sz w:val="24"/>
          <w:szCs w:val="24"/>
          <w:rtl w:val="0"/>
        </w:rPr>
        <w:t xml:space="preserve">Motion to allow up to $150 for purchase of signs by Brianna, Sarah seconds, passed</w:t>
      </w:r>
    </w:p>
    <w:p w:rsidR="00000000" w:rsidDel="00000000" w:rsidP="00000000" w:rsidRDefault="00000000" w:rsidRPr="00000000" w14:paraId="000000ED">
      <w:pPr>
        <w:pStyle w:val="Heading4"/>
        <w:spacing w:after="0" w:line="240" w:lineRule="auto"/>
        <w:rPr>
          <w:rFonts w:ascii="Arial" w:cs="Arial" w:eastAsia="Arial" w:hAnsi="Arial"/>
          <w:b w:val="0"/>
        </w:rPr>
      </w:pPr>
      <w:bookmarkStart w:colFirst="0" w:colLast="0" w:name="_u0gamm9duz20" w:id="17"/>
      <w:bookmarkEnd w:id="17"/>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0"/>
          <w:rtl w:val="0"/>
        </w:rPr>
        <w:t xml:space="preserve">Royal travel fund:</w:t>
      </w:r>
    </w:p>
    <w:p w:rsidR="00000000" w:rsidDel="00000000" w:rsidP="00000000" w:rsidRDefault="00000000" w:rsidRPr="00000000" w14:paraId="000000EE">
      <w:pPr>
        <w:rPr>
          <w:rFonts w:ascii="Arial" w:cs="Arial" w:eastAsia="Arial" w:hAnsi="Arial"/>
          <w:sz w:val="24"/>
          <w:szCs w:val="24"/>
        </w:rPr>
      </w:pPr>
      <w:r w:rsidDel="00000000" w:rsidR="00000000" w:rsidRPr="00000000">
        <w:rPr>
          <w:rFonts w:ascii="Arial" w:cs="Arial" w:eastAsia="Arial" w:hAnsi="Arial"/>
          <w:sz w:val="24"/>
          <w:szCs w:val="24"/>
          <w:rtl w:val="0"/>
        </w:rPr>
        <w:t xml:space="preserve">Previous voted to allow $500. Queen may need to fly rather than drive, may also have heirs to attend. Online auctions are no longer allowed for </w:t>
      </w:r>
    </w:p>
    <w:p w:rsidR="00000000" w:rsidDel="00000000" w:rsidP="00000000" w:rsidRDefault="00000000" w:rsidRPr="00000000" w14:paraId="000000EF">
      <w:pPr>
        <w:rPr>
          <w:rFonts w:ascii="Arial" w:cs="Arial" w:eastAsia="Arial" w:hAnsi="Arial"/>
          <w:sz w:val="24"/>
          <w:szCs w:val="24"/>
        </w:rPr>
      </w:pPr>
      <w:r w:rsidDel="00000000" w:rsidR="00000000" w:rsidRPr="00000000">
        <w:rPr>
          <w:rFonts w:ascii="Arial" w:cs="Arial" w:eastAsia="Arial" w:hAnsi="Arial"/>
          <w:sz w:val="24"/>
          <w:szCs w:val="24"/>
          <w:rtl w:val="0"/>
        </w:rPr>
        <w:t xml:space="preserve">Motion to increase amount to $800 available for coronet to spend on her majesty or her heirs travel to EKU as required by Guthfrith, Second by Laura, all in favour, passed.</w:t>
      </w:r>
    </w:p>
    <w:p w:rsidR="00000000" w:rsidDel="00000000" w:rsidP="00000000" w:rsidRDefault="00000000" w:rsidRPr="00000000" w14:paraId="000000F0">
      <w:pPr>
        <w:pStyle w:val="Heading4"/>
        <w:spacing w:after="0" w:line="240" w:lineRule="auto"/>
        <w:ind w:left="0" w:firstLine="0"/>
        <w:rPr>
          <w:rFonts w:ascii="Arial" w:cs="Arial" w:eastAsia="Arial" w:hAnsi="Arial"/>
        </w:rPr>
      </w:pPr>
      <w:bookmarkStart w:colFirst="0" w:colLast="0" w:name="_rmtjiubc1hn8" w:id="18"/>
      <w:bookmarkEnd w:id="18"/>
      <w:r w:rsidDel="00000000" w:rsidR="00000000" w:rsidRPr="00000000">
        <w:rPr>
          <w:rFonts w:ascii="Arial" w:cs="Arial" w:eastAsia="Arial" w:hAnsi="Arial"/>
          <w:b w:val="0"/>
          <w:rtl w:val="0"/>
        </w:rPr>
        <w:t xml:space="preserve">- Paypal</w:t>
      </w:r>
      <w:r w:rsidDel="00000000" w:rsidR="00000000" w:rsidRPr="00000000">
        <w:rPr>
          <w:rFonts w:ascii="Arial" w:cs="Arial" w:eastAsia="Arial" w:hAnsi="Arial"/>
          <w:rtl w:val="0"/>
        </w:rPr>
        <w:t xml:space="preserve">:</w:t>
      </w:r>
    </w:p>
    <w:p w:rsidR="00000000" w:rsidDel="00000000" w:rsidP="00000000" w:rsidRDefault="00000000" w:rsidRPr="00000000" w14:paraId="000000F1">
      <w:pPr>
        <w:rPr>
          <w:rFonts w:ascii="Arial" w:cs="Arial" w:eastAsia="Arial" w:hAnsi="Arial"/>
          <w:sz w:val="24"/>
          <w:szCs w:val="24"/>
        </w:rPr>
      </w:pPr>
      <w:r w:rsidDel="00000000" w:rsidR="00000000" w:rsidRPr="00000000">
        <w:rPr>
          <w:rFonts w:ascii="Arial" w:cs="Arial" w:eastAsia="Arial" w:hAnsi="Arial"/>
          <w:sz w:val="24"/>
          <w:szCs w:val="24"/>
          <w:rtl w:val="0"/>
        </w:rPr>
        <w:t xml:space="preserve">When paid through paypal is switched back and forth between american and canadian so money is lost.</w:t>
      </w:r>
    </w:p>
    <w:p w:rsidR="00000000" w:rsidDel="00000000" w:rsidP="00000000" w:rsidRDefault="00000000" w:rsidRPr="00000000" w14:paraId="000000F2">
      <w:pPr>
        <w:pStyle w:val="Heading4"/>
        <w:spacing w:after="0" w:line="240" w:lineRule="auto"/>
        <w:ind w:left="0" w:firstLine="0"/>
        <w:rPr>
          <w:rFonts w:ascii="Arial" w:cs="Arial" w:eastAsia="Arial" w:hAnsi="Arial"/>
          <w:b w:val="0"/>
        </w:rPr>
      </w:pPr>
      <w:bookmarkStart w:colFirst="0" w:colLast="0" w:name="_xq4psfz79biy" w:id="19"/>
      <w:bookmarkEnd w:id="19"/>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rtl w:val="0"/>
        </w:rPr>
        <w:t xml:space="preserve">Float Cheques:</w:t>
      </w:r>
    </w:p>
    <w:p w:rsidR="00000000" w:rsidDel="00000000" w:rsidP="00000000" w:rsidRDefault="00000000" w:rsidRPr="00000000" w14:paraId="000000F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Finding float for event is tricky. Proposal to write a post-dated cheque for a float. Exchequer will check with kingdom policy.</w:t>
      </w:r>
    </w:p>
    <w:p w:rsidR="00000000" w:rsidDel="00000000" w:rsidP="00000000" w:rsidRDefault="00000000" w:rsidRPr="00000000" w14:paraId="000000F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Motion to fund autocrats a one week post-dated cheque up to $150 for event float by Tyfannie, Aslefth second, all in favor, passed. </w:t>
      </w:r>
    </w:p>
    <w:p w:rsidR="00000000" w:rsidDel="00000000" w:rsidP="00000000" w:rsidRDefault="00000000" w:rsidRPr="00000000" w14:paraId="000000F6">
      <w:pPr>
        <w:pStyle w:val="Heading4"/>
        <w:spacing w:after="0" w:line="240" w:lineRule="auto"/>
        <w:rPr>
          <w:rFonts w:ascii="Arial" w:cs="Arial" w:eastAsia="Arial" w:hAnsi="Arial"/>
          <w:b w:val="0"/>
        </w:rPr>
      </w:pPr>
      <w:bookmarkStart w:colFirst="0" w:colLast="0" w:name="_bsypxoepao8g" w:id="20"/>
      <w:bookmarkEnd w:id="20"/>
      <w:r w:rsidDel="00000000" w:rsidR="00000000" w:rsidRPr="00000000">
        <w:rPr>
          <w:rFonts w:ascii="Arial" w:cs="Arial" w:eastAsia="Arial" w:hAnsi="Arial"/>
          <w:rtl w:val="0"/>
        </w:rPr>
        <w:t xml:space="preserve">- </w:t>
      </w:r>
      <w:r w:rsidDel="00000000" w:rsidR="00000000" w:rsidRPr="00000000">
        <w:rPr>
          <w:rFonts w:ascii="Arial" w:cs="Arial" w:eastAsia="Arial" w:hAnsi="Arial"/>
          <w:b w:val="0"/>
          <w:rtl w:val="0"/>
        </w:rPr>
        <w:t xml:space="preserve">Fencing Pamphlets</w:t>
      </w:r>
    </w:p>
    <w:p w:rsidR="00000000" w:rsidDel="00000000" w:rsidP="00000000" w:rsidRDefault="00000000" w:rsidRPr="00000000" w14:paraId="000000F7">
      <w:pPr>
        <w:rPr>
          <w:rFonts w:ascii="Arial" w:cs="Arial" w:eastAsia="Arial" w:hAnsi="Arial"/>
          <w:sz w:val="24"/>
          <w:szCs w:val="24"/>
        </w:rPr>
      </w:pPr>
      <w:r w:rsidDel="00000000" w:rsidR="00000000" w:rsidRPr="00000000">
        <w:rPr>
          <w:rFonts w:ascii="Arial" w:cs="Arial" w:eastAsia="Arial" w:hAnsi="Arial"/>
          <w:sz w:val="24"/>
          <w:szCs w:val="24"/>
          <w:rtl w:val="0"/>
        </w:rPr>
        <w:t xml:space="preserve">I, Clara of Ruantallan, propose to print off 101 copies of the attached pamphlet at Campus Copy, to be distributed at Halcon. This would be a double sided colour print, on plain white paper, and so should cost $ 81.30 ($ 70.70 plus tax) according to the attached price sheet. Since the current version of the pamphlet no longer makes reference to any specific dates, any extra copies can be kept for future recruitment events.</w:t>
      </w:r>
    </w:p>
    <w:p w:rsidR="00000000" w:rsidDel="00000000" w:rsidP="00000000" w:rsidRDefault="00000000" w:rsidRPr="00000000" w14:paraId="000000F8">
      <w:pPr>
        <w:rPr>
          <w:rFonts w:ascii="Arial" w:cs="Arial" w:eastAsia="Arial" w:hAnsi="Arial"/>
          <w:sz w:val="24"/>
          <w:szCs w:val="24"/>
        </w:rPr>
      </w:pPr>
      <w:r w:rsidDel="00000000" w:rsidR="00000000" w:rsidRPr="00000000">
        <w:rPr>
          <w:rFonts w:ascii="Arial" w:cs="Arial" w:eastAsia="Arial" w:hAnsi="Arial"/>
          <w:sz w:val="24"/>
          <w:szCs w:val="24"/>
          <w:rtl w:val="0"/>
        </w:rPr>
        <w:t xml:space="preserve">Check with John to make sure that it’s ok with Military club. Remove named events.</w:t>
      </w:r>
    </w:p>
    <w:p w:rsidR="00000000" w:rsidDel="00000000" w:rsidP="00000000" w:rsidRDefault="00000000" w:rsidRPr="00000000" w14:paraId="000000F9">
      <w:pPr>
        <w:rPr>
          <w:rFonts w:ascii="Arial" w:cs="Arial" w:eastAsia="Arial" w:hAnsi="Arial"/>
          <w:sz w:val="24"/>
          <w:szCs w:val="24"/>
        </w:rPr>
      </w:pPr>
      <w:r w:rsidDel="00000000" w:rsidR="00000000" w:rsidRPr="00000000">
        <w:rPr>
          <w:rFonts w:ascii="Arial" w:cs="Arial" w:eastAsia="Arial" w:hAnsi="Arial"/>
          <w:sz w:val="24"/>
          <w:szCs w:val="24"/>
          <w:rtl w:val="0"/>
        </w:rPr>
        <w:t xml:space="preserve">Motion to approve up to $100 to print 101 copies of fencing pamphlet with amendments by Tyfannie, 2nd by Esperenza, all in favor, passed.</w:t>
      </w:r>
    </w:p>
    <w:p w:rsidR="00000000" w:rsidDel="00000000" w:rsidP="00000000" w:rsidRDefault="00000000" w:rsidRPr="00000000" w14:paraId="000000F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Herald Office Vote:</w:t>
      </w:r>
    </w:p>
    <w:p w:rsidR="00000000" w:rsidDel="00000000" w:rsidP="00000000" w:rsidRDefault="00000000" w:rsidRPr="00000000" w14:paraId="000000F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Motion to accept My’lady Embla as new herald by Esperanza, second by Guthfrith, all in favor, passed.</w:t>
      </w:r>
    </w:p>
    <w:p w:rsidR="00000000" w:rsidDel="00000000" w:rsidP="00000000" w:rsidRDefault="00000000" w:rsidRPr="00000000" w14:paraId="000000FC">
      <w:pPr>
        <w:pStyle w:val="Heading4"/>
        <w:spacing w:after="0" w:line="240" w:lineRule="auto"/>
        <w:rPr>
          <w:rFonts w:ascii="Arial" w:cs="Arial" w:eastAsia="Arial" w:hAnsi="Arial"/>
          <w:b w:val="0"/>
        </w:rPr>
      </w:pPr>
      <w:bookmarkStart w:colFirst="0" w:colLast="0" w:name="_hz6amvd7m17b" w:id="21"/>
      <w:bookmarkEnd w:id="21"/>
      <w:r w:rsidDel="00000000" w:rsidR="00000000" w:rsidRPr="00000000">
        <w:rPr>
          <w:rFonts w:ascii="Arial" w:cs="Arial" w:eastAsia="Arial" w:hAnsi="Arial"/>
          <w:rtl w:val="0"/>
        </w:rPr>
        <w:t xml:space="preserve">- </w:t>
      </w:r>
      <w:r w:rsidDel="00000000" w:rsidR="00000000" w:rsidRPr="00000000">
        <w:rPr>
          <w:rFonts w:ascii="Arial" w:cs="Arial" w:eastAsia="Arial" w:hAnsi="Arial"/>
          <w:b w:val="0"/>
          <w:rtl w:val="0"/>
        </w:rPr>
        <w:t xml:space="preserve">Queen gifts: </w:t>
      </w:r>
    </w:p>
    <w:p w:rsidR="00000000" w:rsidDel="00000000" w:rsidP="00000000" w:rsidRDefault="00000000" w:rsidRPr="00000000" w14:paraId="000000F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Don’t want to single out event and bring unneeded attention. Their excellencies will suggest to populace to do things that will support the queen such as largesse or toys for toy chest.</w:t>
      </w:r>
      <w:r w:rsidDel="00000000" w:rsidR="00000000" w:rsidRPr="00000000">
        <w:rPr>
          <w:rtl w:val="0"/>
        </w:rPr>
      </w:r>
    </w:p>
    <w:p w:rsidR="00000000" w:rsidDel="00000000" w:rsidP="00000000" w:rsidRDefault="00000000" w:rsidRPr="00000000" w14:paraId="000000FE">
      <w:pPr>
        <w:pStyle w:val="Heading4"/>
        <w:spacing w:after="0" w:line="240" w:lineRule="auto"/>
        <w:rPr>
          <w:rFonts w:ascii="Arial" w:cs="Arial" w:eastAsia="Arial" w:hAnsi="Arial"/>
          <w:b w:val="0"/>
        </w:rPr>
      </w:pPr>
      <w:bookmarkStart w:colFirst="0" w:colLast="0" w:name="_dx110ees27o" w:id="22"/>
      <w:bookmarkEnd w:id="22"/>
      <w:r w:rsidDel="00000000" w:rsidR="00000000" w:rsidRPr="00000000">
        <w:rPr>
          <w:rFonts w:ascii="Arial" w:cs="Arial" w:eastAsia="Arial" w:hAnsi="Arial"/>
          <w:rtl w:val="0"/>
        </w:rPr>
        <w:t xml:space="preserve">- </w:t>
      </w:r>
      <w:r w:rsidDel="00000000" w:rsidR="00000000" w:rsidRPr="00000000">
        <w:rPr>
          <w:rFonts w:ascii="Arial" w:cs="Arial" w:eastAsia="Arial" w:hAnsi="Arial"/>
          <w:b w:val="0"/>
          <w:rtl w:val="0"/>
        </w:rPr>
        <w:t xml:space="preserve">New items Baronial:</w:t>
      </w:r>
    </w:p>
    <w:p w:rsidR="00000000" w:rsidDel="00000000" w:rsidP="00000000" w:rsidRDefault="00000000" w:rsidRPr="00000000" w14:paraId="000000FF">
      <w:pPr>
        <w:spacing w:after="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 curia purchase/ populace donation</w:t>
      </w:r>
    </w:p>
    <w:p w:rsidR="00000000" w:rsidDel="00000000" w:rsidP="00000000" w:rsidRDefault="00000000" w:rsidRPr="00000000" w14:paraId="00000100">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Need new table cloths</w:t>
      </w:r>
    </w:p>
    <w:p w:rsidR="00000000" w:rsidDel="00000000" w:rsidP="00000000" w:rsidRDefault="00000000" w:rsidRPr="00000000" w14:paraId="00000101">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Feast gear, at least two sets of plates, bowls, cutlery, cups (ideally 4 sets)</w:t>
      </w:r>
    </w:p>
    <w:p w:rsidR="00000000" w:rsidDel="00000000" w:rsidP="00000000" w:rsidRDefault="00000000" w:rsidRPr="00000000" w14:paraId="00000102">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East kingdom/Generic throne covers</w:t>
      </w:r>
    </w:p>
    <w:p w:rsidR="00000000" w:rsidDel="00000000" w:rsidP="00000000" w:rsidRDefault="00000000" w:rsidRPr="00000000" w14:paraId="00000103">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War banner</w:t>
      </w:r>
    </w:p>
    <w:p w:rsidR="00000000" w:rsidDel="00000000" w:rsidP="00000000" w:rsidRDefault="00000000" w:rsidRPr="00000000" w14:paraId="00000104">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Heralds Tabards (less heavy, a set of two)</w:t>
      </w:r>
    </w:p>
    <w:p w:rsidR="00000000" w:rsidDel="00000000" w:rsidP="00000000" w:rsidRDefault="00000000" w:rsidRPr="00000000" w14:paraId="00000105">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Rug or floor covering</w:t>
      </w:r>
    </w:p>
    <w:p w:rsidR="00000000" w:rsidDel="00000000" w:rsidP="00000000" w:rsidRDefault="00000000" w:rsidRPr="00000000" w14:paraId="00000106">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Kneeling/sitting bench for court (preferably take down for packing)</w:t>
      </w:r>
    </w:p>
    <w:p w:rsidR="00000000" w:rsidDel="00000000" w:rsidP="00000000" w:rsidRDefault="00000000" w:rsidRPr="00000000" w14:paraId="00000107">
      <w:pPr>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8">
      <w:pPr>
        <w:spacing w:after="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Motion to approve up to $150  for new Baronial tablecloths by Isobel, second by Oswald, all in favour, passed.   </w:t>
      </w:r>
    </w:p>
    <w:p w:rsidR="00000000" w:rsidDel="00000000" w:rsidP="00000000" w:rsidRDefault="00000000" w:rsidRPr="00000000" w14:paraId="0000010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Other items will be put out to the list for the populace.</w:t>
      </w:r>
    </w:p>
    <w:p w:rsidR="00000000" w:rsidDel="00000000" w:rsidP="00000000" w:rsidRDefault="00000000" w:rsidRPr="00000000" w14:paraId="0000010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Youth policy: Issues at BIA with children unsupervised off site near the road. New updated policy needs to be sent out. Send out policy to populace via email list and facebook, and post at gate. Make a large poster with policy and consequences. Important for safety of children.</w:t>
      </w:r>
    </w:p>
    <w:p w:rsidR="00000000" w:rsidDel="00000000" w:rsidP="00000000" w:rsidRDefault="00000000" w:rsidRPr="00000000" w14:paraId="0000010D">
      <w:pPr>
        <w:pStyle w:val="Heading3"/>
        <w:spacing w:after="0" w:line="240" w:lineRule="auto"/>
        <w:rPr>
          <w:rFonts w:ascii="Arial" w:cs="Arial" w:eastAsia="Arial" w:hAnsi="Arial"/>
          <w:b w:val="0"/>
          <w:sz w:val="24"/>
          <w:szCs w:val="24"/>
        </w:rPr>
      </w:pPr>
      <w:bookmarkStart w:colFirst="0" w:colLast="0" w:name="_r6yfmb7dz0rv" w:id="23"/>
      <w:bookmarkEnd w:id="23"/>
      <w:r w:rsidDel="00000000" w:rsidR="00000000" w:rsidRPr="00000000">
        <w:rPr>
          <w:rFonts w:ascii="Arial" w:cs="Arial" w:eastAsia="Arial" w:hAnsi="Arial"/>
          <w:sz w:val="24"/>
          <w:szCs w:val="24"/>
          <w:u w:val="single"/>
          <w:vertAlign w:val="baseline"/>
          <w:rtl w:val="0"/>
        </w:rPr>
        <w:t xml:space="preserve">Next meeting date:</w:t>
      </w:r>
      <w:r w:rsidDel="00000000" w:rsidR="00000000" w:rsidRPr="00000000">
        <w:rPr>
          <w:rFonts w:ascii="Arial" w:cs="Arial" w:eastAsia="Arial" w:hAnsi="Arial"/>
          <w:b w:val="0"/>
          <w:i w:val="1"/>
          <w:sz w:val="24"/>
          <w:szCs w:val="24"/>
          <w:u w:val="single"/>
          <w:rtl w:val="0"/>
        </w:rPr>
        <w:t xml:space="preserve"> </w:t>
      </w:r>
      <w:r w:rsidDel="00000000" w:rsidR="00000000" w:rsidRPr="00000000">
        <w:rPr>
          <w:rFonts w:ascii="Arial" w:cs="Arial" w:eastAsia="Arial" w:hAnsi="Arial"/>
          <w:b w:val="0"/>
          <w:sz w:val="24"/>
          <w:szCs w:val="24"/>
          <w:rtl w:val="0"/>
        </w:rPr>
        <w:t xml:space="preserve">January 12th, 2020, 1pm in Seashire</w:t>
      </w:r>
    </w:p>
    <w:p w:rsidR="00000000" w:rsidDel="00000000" w:rsidP="00000000" w:rsidRDefault="00000000" w:rsidRPr="00000000" w14:paraId="0000010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F">
      <w:pPr>
        <w:rPr>
          <w:rFonts w:ascii="Arial" w:cs="Arial" w:eastAsia="Arial" w:hAnsi="Arial"/>
          <w:sz w:val="24"/>
          <w:szCs w:val="24"/>
        </w:rPr>
      </w:pPr>
      <w:r w:rsidDel="00000000" w:rsidR="00000000" w:rsidRPr="00000000">
        <w:rPr>
          <w:rFonts w:ascii="Arial" w:cs="Arial" w:eastAsia="Arial" w:hAnsi="Arial"/>
          <w:sz w:val="24"/>
          <w:szCs w:val="24"/>
          <w:rtl w:val="0"/>
        </w:rPr>
        <w:t xml:space="preserve">Meeting adjourned 3:27pm</w:t>
      </w:r>
      <w:r w:rsidDel="00000000" w:rsidR="00000000" w:rsidRPr="00000000">
        <w:rPr>
          <w:rtl w:val="0"/>
        </w:rPr>
      </w:r>
    </w:p>
    <w:p w:rsidR="00000000" w:rsidDel="00000000" w:rsidP="00000000" w:rsidRDefault="00000000" w:rsidRPr="00000000" w14:paraId="0000011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1">
      <w:pPr>
        <w:rPr>
          <w:rFonts w:ascii="Arial" w:cs="Arial" w:eastAsia="Arial" w:hAnsi="Arial"/>
          <w:sz w:val="24"/>
          <w:szCs w:val="24"/>
        </w:rPr>
      </w:pPr>
      <w:r w:rsidDel="00000000" w:rsidR="00000000" w:rsidRPr="00000000">
        <w:rPr>
          <w:rtl w:val="0"/>
        </w:rPr>
      </w:r>
    </w:p>
    <w:sectPr>
      <w:pgSz w:h="15840" w:w="1224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ordpress.org/plugins/events-manager/" TargetMode="External"/><Relationship Id="rId7" Type="http://schemas.openxmlformats.org/officeDocument/2006/relationships/hyperlink" Target="https://wp-events-plugin.com/documentation/google-maps/api-us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