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47" w:rsidRPr="001B6130" w:rsidRDefault="000C1C7D" w:rsidP="00B05620">
      <w:pPr>
        <w:pStyle w:val="Title"/>
        <w:rPr>
          <w:sz w:val="32"/>
          <w:szCs w:val="32"/>
        </w:rPr>
      </w:pPr>
      <w:r w:rsidRPr="001B6130">
        <w:rPr>
          <w:sz w:val="32"/>
          <w:szCs w:val="32"/>
        </w:rPr>
        <w:t>Baronial Curia Meeting Minutes – January 3, 2015</w:t>
      </w:r>
    </w:p>
    <w:p w:rsidR="001B6130" w:rsidRDefault="001B6130"/>
    <w:p w:rsidR="000C1C7D" w:rsidRDefault="000C1C7D">
      <w:r>
        <w:t>In attendance:</w:t>
      </w:r>
    </w:p>
    <w:p w:rsidR="000C1C7D" w:rsidRDefault="000C1C7D">
      <w:pPr>
        <w:sectPr w:rsidR="000C1C7D" w:rsidSect="000C1C7D">
          <w:pgSz w:w="12240" w:h="15840"/>
          <w:pgMar w:top="1440" w:right="1440" w:bottom="1440" w:left="1440" w:header="708" w:footer="708" w:gutter="0"/>
          <w:cols w:space="708"/>
          <w:docGrid w:linePitch="360"/>
        </w:sectPr>
      </w:pPr>
    </w:p>
    <w:p w:rsidR="001B6130" w:rsidRDefault="000C1C7D" w:rsidP="001B6130">
      <w:pPr>
        <w:spacing w:after="0"/>
      </w:pPr>
      <w:r>
        <w:lastRenderedPageBreak/>
        <w:t>Rob Cotton – Seneschal</w:t>
      </w:r>
      <w:r>
        <w:br/>
        <w:t xml:space="preserve">Pierre </w:t>
      </w:r>
      <w:proofErr w:type="spellStart"/>
      <w:r>
        <w:t>Longtin</w:t>
      </w:r>
      <w:proofErr w:type="spellEnd"/>
      <w:r>
        <w:t xml:space="preserve"> – Knight Marshall</w:t>
      </w:r>
      <w:r>
        <w:br/>
        <w:t>Georgina Tarrant – Baroness</w:t>
      </w:r>
      <w:r>
        <w:br/>
        <w:t>Alastair Simpson – Baron</w:t>
      </w:r>
      <w:r>
        <w:br/>
        <w:t>Stephane Colin – Chatelaine</w:t>
      </w:r>
      <w:r>
        <w:br/>
        <w:t>Chris Colin – A&amp;S</w:t>
      </w:r>
      <w:r>
        <w:br/>
        <w:t xml:space="preserve">Kevin </w:t>
      </w:r>
      <w:proofErr w:type="spellStart"/>
      <w:r>
        <w:t>Golemic</w:t>
      </w:r>
      <w:proofErr w:type="spellEnd"/>
      <w:r w:rsidR="001B6130">
        <w:t xml:space="preserve"> – Exchequer</w:t>
      </w:r>
    </w:p>
    <w:p w:rsidR="000C1C7D" w:rsidRDefault="001B6130" w:rsidP="001B6130">
      <w:pPr>
        <w:spacing w:after="0"/>
      </w:pPr>
      <w:r>
        <w:t>Joanne Street -- Herald</w:t>
      </w:r>
      <w:r w:rsidR="000C1C7D">
        <w:br/>
        <w:t>Susan Richter</w:t>
      </w:r>
      <w:r w:rsidR="000C1C7D">
        <w:br/>
        <w:t>Nancy Irwin</w:t>
      </w:r>
      <w:r w:rsidR="000C1C7D">
        <w:br/>
        <w:t>Donna MacKay</w:t>
      </w:r>
    </w:p>
    <w:p w:rsidR="001B6130" w:rsidRDefault="001B6130" w:rsidP="002E6E92">
      <w:pPr>
        <w:pStyle w:val="Heading2"/>
        <w:rPr>
          <w:b/>
        </w:rPr>
      </w:pPr>
    </w:p>
    <w:p w:rsidR="000C1C7D" w:rsidRPr="002E6E92" w:rsidRDefault="000C1C7D" w:rsidP="002E6E92">
      <w:pPr>
        <w:pStyle w:val="Heading2"/>
        <w:rPr>
          <w:b/>
        </w:rPr>
      </w:pPr>
      <w:r w:rsidRPr="002E6E92">
        <w:rPr>
          <w:b/>
        </w:rPr>
        <w:t>Meeting brought to order – 12:02pm</w:t>
      </w:r>
    </w:p>
    <w:p w:rsidR="00B05620" w:rsidRDefault="000C1C7D" w:rsidP="000C1C7D">
      <w:r>
        <w:t>Reading of previo</w:t>
      </w:r>
      <w:r w:rsidR="002E6E92">
        <w:t xml:space="preserve">us minutes. Minutes are available </w:t>
      </w:r>
      <w:r w:rsidR="00B05620">
        <w:t>as a digital file online in the curia yahoo group.</w:t>
      </w:r>
    </w:p>
    <w:p w:rsidR="002E6E92" w:rsidRPr="00870957" w:rsidRDefault="002E6E92" w:rsidP="000C1C7D">
      <w:pPr>
        <w:rPr>
          <w:b/>
          <w:color w:val="FF0000"/>
        </w:rPr>
      </w:pPr>
      <w:r w:rsidRPr="00870957">
        <w:rPr>
          <w:b/>
          <w:color w:val="FF0000"/>
        </w:rPr>
        <w:t xml:space="preserve">Motion to accept previous minutes made by Pierre </w:t>
      </w:r>
      <w:proofErr w:type="spellStart"/>
      <w:r w:rsidRPr="00870957">
        <w:rPr>
          <w:b/>
          <w:color w:val="FF0000"/>
        </w:rPr>
        <w:t>Longtin</w:t>
      </w:r>
      <w:proofErr w:type="spellEnd"/>
      <w:r w:rsidRPr="00870957">
        <w:rPr>
          <w:b/>
          <w:color w:val="FF0000"/>
        </w:rPr>
        <w:t>, Seconded by Stephane Colin.</w:t>
      </w:r>
    </w:p>
    <w:p w:rsidR="002E6E92" w:rsidRPr="002E6E92" w:rsidRDefault="002E6E92" w:rsidP="002E6E92">
      <w:pPr>
        <w:pStyle w:val="Heading2"/>
        <w:rPr>
          <w:b/>
        </w:rPr>
      </w:pPr>
      <w:r w:rsidRPr="002E6E92">
        <w:rPr>
          <w:b/>
        </w:rPr>
        <w:t>Reports</w:t>
      </w:r>
    </w:p>
    <w:p w:rsidR="002E6E92" w:rsidRDefault="002E6E92" w:rsidP="002E6E92">
      <w:r>
        <w:rPr>
          <w:b/>
        </w:rPr>
        <w:t>Coronet</w:t>
      </w:r>
      <w:r>
        <w:t>: Alastair Simpson and Georgina Tarrant</w:t>
      </w:r>
      <w:r>
        <w:br/>
        <w:t xml:space="preserve">Digital report </w:t>
      </w:r>
      <w:r w:rsidR="00B05620">
        <w:t xml:space="preserve">to be </w:t>
      </w:r>
      <w:r>
        <w:t>filed on curia yahoo group</w:t>
      </w:r>
      <w:r w:rsidR="00B05620">
        <w:t xml:space="preserve"> by the Coronet following the meeting.</w:t>
      </w:r>
    </w:p>
    <w:p w:rsidR="002E6E92" w:rsidRDefault="002E6E92" w:rsidP="002E6E92">
      <w:r>
        <w:rPr>
          <w:b/>
        </w:rPr>
        <w:t xml:space="preserve">Seneschal: </w:t>
      </w:r>
      <w:r>
        <w:t>Paul McCulloch via Rob Cotton</w:t>
      </w:r>
      <w:r>
        <w:br/>
        <w:t>As Rob Cotton just took over the role of Seneschal, the Seneschal report for the past 3 months of activity has been provided by Paul</w:t>
      </w:r>
      <w:r w:rsidR="00B05620">
        <w:t xml:space="preserve"> McCulloch and is available as a digital file on the curia yahoo group.</w:t>
      </w:r>
    </w:p>
    <w:p w:rsidR="002E6E92" w:rsidRDefault="002E6E92" w:rsidP="002E6E92">
      <w:r>
        <w:t>An inquiry to the current number of paid members in the Barony was made. It is believed we have approximately 90 paid members currently on record for Ruantallan.</w:t>
      </w:r>
    </w:p>
    <w:p w:rsidR="00CE6786" w:rsidRDefault="00CE6786" w:rsidP="002E6E92">
      <w:r>
        <w:rPr>
          <w:b/>
        </w:rPr>
        <w:t>Herald</w:t>
      </w:r>
      <w:r>
        <w:t>: Joanne Street</w:t>
      </w:r>
      <w:r>
        <w:br/>
        <w:t>The office of Baronial Herald is pretty quiet right now. Much of the populace continues to go directly through the EK Herald office for their arms registrations. Joanne is currently accumulating information and a library of materials so that she can be prepared to set up a table at events (possibly 12</w:t>
      </w:r>
      <w:r w:rsidRPr="00CE6786">
        <w:rPr>
          <w:vertAlign w:val="superscript"/>
        </w:rPr>
        <w:t>th</w:t>
      </w:r>
      <w:r>
        <w:t xml:space="preserve"> Night or the next event after 12</w:t>
      </w:r>
      <w:r w:rsidRPr="00CE6786">
        <w:rPr>
          <w:vertAlign w:val="superscript"/>
        </w:rPr>
        <w:t>th</w:t>
      </w:r>
      <w:r>
        <w:t xml:space="preserve"> Night) to help raise the profile of the Baronial Herald and inform the populace of the services provided by that role.</w:t>
      </w:r>
    </w:p>
    <w:p w:rsidR="00CE6786" w:rsidRDefault="00CE6786">
      <w:pPr>
        <w:rPr>
          <w:b/>
        </w:rPr>
      </w:pPr>
      <w:r>
        <w:rPr>
          <w:b/>
        </w:rPr>
        <w:br w:type="page"/>
      </w:r>
    </w:p>
    <w:p w:rsidR="00CE6786" w:rsidRDefault="00CE6786" w:rsidP="002E6E92">
      <w:r>
        <w:rPr>
          <w:b/>
        </w:rPr>
        <w:lastRenderedPageBreak/>
        <w:t xml:space="preserve">Exchequer: </w:t>
      </w:r>
      <w:r>
        <w:t xml:space="preserve">Kevin </w:t>
      </w:r>
      <w:proofErr w:type="spellStart"/>
      <w:r>
        <w:t>Golemic</w:t>
      </w:r>
      <w:proofErr w:type="spellEnd"/>
    </w:p>
    <w:p w:rsidR="00CE6786" w:rsidRDefault="00CE6786" w:rsidP="00CE6786">
      <w:pPr>
        <w:pStyle w:val="ListParagraph"/>
        <w:numPr>
          <w:ilvl w:val="0"/>
          <w:numId w:val="1"/>
        </w:numPr>
      </w:pPr>
      <w:r>
        <w:t>Will be producing a final report at the end of January. Needs to wait for the final bank statement to complete his report by approx. January 20</w:t>
      </w:r>
      <w:r w:rsidRPr="00CE6786">
        <w:rPr>
          <w:vertAlign w:val="superscript"/>
        </w:rPr>
        <w:t>th</w:t>
      </w:r>
      <w:r>
        <w:t xml:space="preserve"> in order for the Seneschal to complete his report to Kingdom. </w:t>
      </w:r>
    </w:p>
    <w:p w:rsidR="00CE6786" w:rsidRDefault="00CE6786" w:rsidP="00CE6786">
      <w:pPr>
        <w:pStyle w:val="ListParagraph"/>
        <w:numPr>
          <w:ilvl w:val="0"/>
          <w:numId w:val="1"/>
        </w:numPr>
      </w:pPr>
      <w:r>
        <w:t xml:space="preserve">NMS is currently being paid to Kingdom annually to avoid repeated USD money order charges. This currently seems to be acceptable by the Kingdom Exchequer. Any changes to this procedure by incoming Exchequers should be confirmed in writing from Kingdom. </w:t>
      </w:r>
    </w:p>
    <w:p w:rsidR="00CE6786" w:rsidRDefault="00CE6786" w:rsidP="00CE6786">
      <w:pPr>
        <w:pStyle w:val="ListParagraph"/>
        <w:numPr>
          <w:ilvl w:val="0"/>
          <w:numId w:val="1"/>
        </w:numPr>
      </w:pPr>
      <w:proofErr w:type="spellStart"/>
      <w:r>
        <w:t>Tir</w:t>
      </w:r>
      <w:proofErr w:type="spellEnd"/>
      <w:r>
        <w:t xml:space="preserve"> Mara Rattan Championship in November event brought a profit of 204.83, half of which will be sent to East Kingdom (as a Royal event), for a net profit total of 102.43 for the Barony</w:t>
      </w:r>
    </w:p>
    <w:p w:rsidR="00CE6786" w:rsidRDefault="00CE6786" w:rsidP="00CE6786">
      <w:pPr>
        <w:pStyle w:val="ListParagraph"/>
        <w:numPr>
          <w:ilvl w:val="0"/>
          <w:numId w:val="1"/>
        </w:numPr>
      </w:pPr>
      <w:r>
        <w:t>Baronial Investiture in October brought a net profit total of 103.85 to the Barony</w:t>
      </w:r>
    </w:p>
    <w:p w:rsidR="00CE6786" w:rsidRDefault="00CE6786" w:rsidP="00CE6786">
      <w:pPr>
        <w:pStyle w:val="ListParagraph"/>
        <w:numPr>
          <w:ilvl w:val="0"/>
          <w:numId w:val="1"/>
        </w:numPr>
      </w:pPr>
      <w:r>
        <w:t>Current bank balance statement as of November 3</w:t>
      </w:r>
      <w:r w:rsidRPr="00CE6786">
        <w:rPr>
          <w:vertAlign w:val="superscript"/>
        </w:rPr>
        <w:t>rd</w:t>
      </w:r>
      <w:r>
        <w:t xml:space="preserve">, 2014 was $7,533.92. Included in that is $865.87 in </w:t>
      </w:r>
      <w:proofErr w:type="spellStart"/>
      <w:r>
        <w:t>Wolfsgate</w:t>
      </w:r>
      <w:proofErr w:type="spellEnd"/>
      <w:r>
        <w:t xml:space="preserve"> holdings, $331.08 in Cooks Guild holdings, and approx. $200 in holdings for the Incipient Shire of </w:t>
      </w:r>
      <w:proofErr w:type="spellStart"/>
      <w:r>
        <w:t>Avonmore</w:t>
      </w:r>
      <w:proofErr w:type="spellEnd"/>
      <w:r>
        <w:t xml:space="preserve">. Since </w:t>
      </w:r>
      <w:proofErr w:type="spellStart"/>
      <w:r>
        <w:t>Avonmore</w:t>
      </w:r>
      <w:proofErr w:type="spellEnd"/>
      <w:r>
        <w:t xml:space="preserve"> has received their official change in status, their money will now be moved to their own account in the 2015 fiscal, once they have the account set up.</w:t>
      </w:r>
    </w:p>
    <w:p w:rsidR="00CE6786" w:rsidRDefault="00CE6786" w:rsidP="00CE6786">
      <w:r>
        <w:rPr>
          <w:b/>
        </w:rPr>
        <w:t xml:space="preserve">Knight Marshall: </w:t>
      </w:r>
      <w:r>
        <w:t xml:space="preserve">Pierre </w:t>
      </w:r>
      <w:proofErr w:type="spellStart"/>
      <w:r>
        <w:t>Longtin</w:t>
      </w:r>
      <w:proofErr w:type="spellEnd"/>
    </w:p>
    <w:p w:rsidR="00870957" w:rsidRDefault="00870957" w:rsidP="00CE6786">
      <w:r>
        <w:t>Digital report filed on curia y</w:t>
      </w:r>
      <w:r w:rsidR="00B05620">
        <w:t>ahoo group.</w:t>
      </w:r>
    </w:p>
    <w:p w:rsidR="00870957" w:rsidRDefault="00870957" w:rsidP="00CE6786">
      <w:r w:rsidRPr="00870957">
        <w:rPr>
          <w:b/>
        </w:rPr>
        <w:t>Arts &amp; Sciences Minister:</w:t>
      </w:r>
      <w:r w:rsidR="00BE0B35">
        <w:t xml:space="preserve"> Chris</w:t>
      </w:r>
      <w:r>
        <w:t xml:space="preserve"> Colin</w:t>
      </w:r>
    </w:p>
    <w:p w:rsidR="00870957" w:rsidRDefault="00870957" w:rsidP="00CE6786">
      <w:r>
        <w:t>Digital report filed on curia y</w:t>
      </w:r>
      <w:r w:rsidR="00B05620">
        <w:t>ahoo group.</w:t>
      </w:r>
    </w:p>
    <w:p w:rsidR="00870957" w:rsidRDefault="00870957" w:rsidP="00CE6786">
      <w:r w:rsidRPr="00870957">
        <w:rPr>
          <w:b/>
        </w:rPr>
        <w:t>Chatelaine</w:t>
      </w:r>
      <w:r>
        <w:t>: Stephane Colin</w:t>
      </w:r>
    </w:p>
    <w:p w:rsidR="00870957" w:rsidRDefault="00870957" w:rsidP="00CE6786">
      <w:r>
        <w:t>Digital report filed on curia y</w:t>
      </w:r>
      <w:r w:rsidR="00B05620">
        <w:t>ahoo group.</w:t>
      </w:r>
    </w:p>
    <w:p w:rsidR="00870957" w:rsidRDefault="00870957" w:rsidP="00CE6786">
      <w:r>
        <w:t xml:space="preserve">Reports for Chronicler, </w:t>
      </w:r>
      <w:proofErr w:type="spellStart"/>
      <w:r>
        <w:t>Webminister</w:t>
      </w:r>
      <w:proofErr w:type="spellEnd"/>
      <w:r>
        <w:t>, MOL and the Cantons not available at time of meeting.</w:t>
      </w:r>
    </w:p>
    <w:p w:rsidR="002E6E92" w:rsidRPr="00870957" w:rsidRDefault="00870957" w:rsidP="00CE6786">
      <w:pPr>
        <w:rPr>
          <w:b/>
        </w:rPr>
      </w:pPr>
      <w:r w:rsidRPr="00870957">
        <w:rPr>
          <w:b/>
          <w:color w:val="FF0000"/>
        </w:rPr>
        <w:t xml:space="preserve">Motion to accept officer reports as presented made by Stephane Colin. Seconded by Pierre </w:t>
      </w:r>
      <w:proofErr w:type="spellStart"/>
      <w:r w:rsidRPr="00870957">
        <w:rPr>
          <w:b/>
          <w:color w:val="FF0000"/>
        </w:rPr>
        <w:t>Longtin</w:t>
      </w:r>
      <w:proofErr w:type="spellEnd"/>
      <w:r w:rsidRPr="00870957">
        <w:rPr>
          <w:b/>
          <w:color w:val="FF0000"/>
        </w:rPr>
        <w:t>.</w:t>
      </w:r>
      <w:r w:rsidR="002E6E92" w:rsidRPr="00870957">
        <w:rPr>
          <w:b/>
        </w:rPr>
        <w:br/>
      </w:r>
    </w:p>
    <w:p w:rsidR="002E6E92" w:rsidRPr="00870957" w:rsidRDefault="00870957" w:rsidP="00870957">
      <w:pPr>
        <w:pStyle w:val="Heading2"/>
        <w:rPr>
          <w:b/>
        </w:rPr>
      </w:pPr>
      <w:r w:rsidRPr="00870957">
        <w:rPr>
          <w:b/>
        </w:rPr>
        <w:t>Old Business</w:t>
      </w:r>
    </w:p>
    <w:p w:rsidR="00870957" w:rsidRDefault="001B6130" w:rsidP="000C1C7D">
      <w:r>
        <w:t>-</w:t>
      </w:r>
      <w:r w:rsidR="00870957">
        <w:t>The Barony of Ruantallan put forward one name to Kingdom for the role of seneschal. Rob Cotton has been accepted by the Barony and Kingdom as Baronial Seneschal.</w:t>
      </w:r>
    </w:p>
    <w:p w:rsidR="00870957" w:rsidRDefault="00870957" w:rsidP="000C1C7D">
      <w:r>
        <w:t>Constitution Amendments</w:t>
      </w:r>
    </w:p>
    <w:p w:rsidR="00870957" w:rsidRDefault="00870957" w:rsidP="00870957">
      <w:pPr>
        <w:pStyle w:val="ListParagraph"/>
        <w:numPr>
          <w:ilvl w:val="0"/>
          <w:numId w:val="1"/>
        </w:numPr>
      </w:pPr>
      <w:r>
        <w:t xml:space="preserve">Changes were submitted approx. 1 year ago by Rob Cotton to the previous seneschal. On resuming the role of Seneschal, Rob Cotton requested a copy of the latest constitution. After review several times, it was identified that the copy received was not the most recent, and did not reflect revisions that were made. Rob will undergo changes for a third time in his new role as Seneschal. </w:t>
      </w:r>
    </w:p>
    <w:p w:rsidR="00870957" w:rsidRDefault="00870957" w:rsidP="00870957">
      <w:pPr>
        <w:pStyle w:val="ListParagraph"/>
        <w:numPr>
          <w:ilvl w:val="0"/>
          <w:numId w:val="1"/>
        </w:numPr>
      </w:pPr>
      <w:r>
        <w:t>Rob explained that changes made to the constitution based on EK law are done as amendments and do not require discussion or voting. They are simply sent out to the populace as an FYI that the amendments were made as required by EK law.</w:t>
      </w:r>
    </w:p>
    <w:p w:rsidR="00870957" w:rsidRDefault="00870957" w:rsidP="00870957">
      <w:pPr>
        <w:pStyle w:val="ListParagraph"/>
        <w:numPr>
          <w:ilvl w:val="0"/>
          <w:numId w:val="1"/>
        </w:numPr>
      </w:pPr>
      <w:r>
        <w:lastRenderedPageBreak/>
        <w:t>Other changes, not required to comply with EK law, must be discussed and voted on. Any changes proposed, including changes to antiquated processes, will follow this discussion/voting procedure.</w:t>
      </w:r>
    </w:p>
    <w:p w:rsidR="00C21D40" w:rsidRDefault="00C21D40" w:rsidP="00C21D40">
      <w:r>
        <w:t xml:space="preserve">Dissolving </w:t>
      </w:r>
      <w:proofErr w:type="spellStart"/>
      <w:r>
        <w:t>Wolfsgate</w:t>
      </w:r>
      <w:proofErr w:type="spellEnd"/>
    </w:p>
    <w:p w:rsidR="00C21D40" w:rsidRDefault="00C21D40" w:rsidP="00C21D40">
      <w:pPr>
        <w:pStyle w:val="ListParagraph"/>
        <w:numPr>
          <w:ilvl w:val="0"/>
          <w:numId w:val="1"/>
        </w:numPr>
      </w:pPr>
      <w:r>
        <w:t xml:space="preserve">The decision to dissolve </w:t>
      </w:r>
      <w:proofErr w:type="spellStart"/>
      <w:r>
        <w:t>Wolfsgate</w:t>
      </w:r>
      <w:proofErr w:type="spellEnd"/>
      <w:r>
        <w:t xml:space="preserve"> was discussed, voted on, and approved by Curia during Rob’s previous term as Seneschal some years ago. The decision was forwarded to the Kingdom Seneschal to follow through on. At the time when he stepped down this wasn’t complete. To date, it has still not been completed. As </w:t>
      </w:r>
      <w:proofErr w:type="spellStart"/>
      <w:r>
        <w:t>Wolfsgate</w:t>
      </w:r>
      <w:proofErr w:type="spellEnd"/>
      <w:r>
        <w:t xml:space="preserve"> has not been an active group in over 10 years, there is a strong desire by curia to dissolve it. Rob would like to resume this discussion with Kingdom.</w:t>
      </w:r>
    </w:p>
    <w:p w:rsidR="00C21D40" w:rsidRPr="00C21D40" w:rsidRDefault="00C21D40" w:rsidP="00C21D40">
      <w:pPr>
        <w:rPr>
          <w:b/>
          <w:color w:val="FF0000"/>
        </w:rPr>
      </w:pPr>
      <w:r w:rsidRPr="00C21D40">
        <w:rPr>
          <w:b/>
          <w:color w:val="FF0000"/>
        </w:rPr>
        <w:t xml:space="preserve">Motion for the Seneschal to re-open discussion with Kingdom to dissolve </w:t>
      </w:r>
      <w:proofErr w:type="spellStart"/>
      <w:r w:rsidRPr="00C21D40">
        <w:rPr>
          <w:b/>
          <w:color w:val="FF0000"/>
        </w:rPr>
        <w:t>Wolfsgate</w:t>
      </w:r>
      <w:proofErr w:type="spellEnd"/>
      <w:r w:rsidRPr="00C21D40">
        <w:rPr>
          <w:b/>
          <w:color w:val="FF0000"/>
        </w:rPr>
        <w:t xml:space="preserve"> and return any funds in holding to the Baronial Coffers. Motioned by Joanne Stre</w:t>
      </w:r>
      <w:r w:rsidR="00BE0B35">
        <w:rPr>
          <w:b/>
          <w:color w:val="FF0000"/>
        </w:rPr>
        <w:t>et. Seconded by Chris</w:t>
      </w:r>
      <w:r w:rsidRPr="00C21D40">
        <w:rPr>
          <w:b/>
          <w:color w:val="FF0000"/>
        </w:rPr>
        <w:t xml:space="preserve"> Colin. </w:t>
      </w:r>
    </w:p>
    <w:p w:rsidR="00C21D40" w:rsidRPr="00C21D40" w:rsidRDefault="00C21D40" w:rsidP="00C21D40">
      <w:pPr>
        <w:rPr>
          <w:b/>
          <w:color w:val="FF0000"/>
        </w:rPr>
      </w:pPr>
      <w:r w:rsidRPr="00C21D40">
        <w:rPr>
          <w:b/>
          <w:color w:val="FF0000"/>
        </w:rPr>
        <w:t>Vote in favour: 7 – yes, 0 – no, 0 – abstain</w:t>
      </w:r>
    </w:p>
    <w:p w:rsidR="00C21D40" w:rsidRDefault="00C21D40" w:rsidP="00C21D40">
      <w:pPr>
        <w:pStyle w:val="Heading2"/>
        <w:rPr>
          <w:b/>
        </w:rPr>
      </w:pPr>
      <w:r>
        <w:br/>
      </w:r>
      <w:r w:rsidRPr="00C21D40">
        <w:rPr>
          <w:b/>
        </w:rPr>
        <w:t>New Business</w:t>
      </w:r>
    </w:p>
    <w:p w:rsidR="00C21D40" w:rsidRDefault="00C21D40" w:rsidP="00C21D40">
      <w:r>
        <w:t>Bid for Spring Fete</w:t>
      </w:r>
    </w:p>
    <w:p w:rsidR="00C21D40" w:rsidRDefault="00C21D40" w:rsidP="00C21D40">
      <w:pPr>
        <w:pStyle w:val="ListParagraph"/>
        <w:numPr>
          <w:ilvl w:val="0"/>
          <w:numId w:val="1"/>
        </w:numPr>
      </w:pPr>
      <w:r>
        <w:t>The bid was provided and discussed online previously</w:t>
      </w:r>
    </w:p>
    <w:p w:rsidR="00C21D40" w:rsidRDefault="00C21D40" w:rsidP="00C21D40">
      <w:pPr>
        <w:pStyle w:val="ListParagraph"/>
        <w:numPr>
          <w:ilvl w:val="0"/>
          <w:numId w:val="1"/>
        </w:numPr>
      </w:pPr>
      <w:r>
        <w:t>Request to add a Teen Youth discounted fee so that age group could qualify for NMS exemption</w:t>
      </w:r>
    </w:p>
    <w:p w:rsidR="00C21D40" w:rsidRDefault="00C21D40" w:rsidP="00C21D40">
      <w:pPr>
        <w:pStyle w:val="ListParagraph"/>
        <w:numPr>
          <w:ilvl w:val="0"/>
          <w:numId w:val="1"/>
        </w:numPr>
      </w:pPr>
      <w:r>
        <w:t xml:space="preserve">Changed </w:t>
      </w:r>
      <w:proofErr w:type="spellStart"/>
      <w:r>
        <w:t>offboard</w:t>
      </w:r>
      <w:proofErr w:type="spellEnd"/>
      <w:r>
        <w:t xml:space="preserve"> fee for adults to 6.00 from 5.50, and changed all other </w:t>
      </w:r>
      <w:proofErr w:type="spellStart"/>
      <w:r>
        <w:t>offboard</w:t>
      </w:r>
      <w:proofErr w:type="spellEnd"/>
      <w:r>
        <w:t xml:space="preserve"> fees to 5.00 for discounted members</w:t>
      </w:r>
    </w:p>
    <w:p w:rsidR="00C21D40" w:rsidRDefault="00C21D40" w:rsidP="00C21D40">
      <w:pPr>
        <w:pStyle w:val="ListParagraph"/>
        <w:numPr>
          <w:ilvl w:val="0"/>
          <w:numId w:val="1"/>
        </w:numPr>
      </w:pPr>
      <w:r>
        <w:t>Family rates remained the same as original bid.</w:t>
      </w:r>
    </w:p>
    <w:p w:rsidR="00C21D40" w:rsidRDefault="00C21D40" w:rsidP="00C21D40">
      <w:pPr>
        <w:pStyle w:val="ListParagraph"/>
        <w:numPr>
          <w:ilvl w:val="0"/>
          <w:numId w:val="1"/>
        </w:numPr>
      </w:pPr>
      <w:r>
        <w:t xml:space="preserve">New fee structure: Adult onboard – 13.00, Youth 13-17 – 12.00, Youth 12 and under – 11.00, children under 5 – FREE. Adult </w:t>
      </w:r>
      <w:proofErr w:type="spellStart"/>
      <w:r>
        <w:t>offboard</w:t>
      </w:r>
      <w:proofErr w:type="spellEnd"/>
      <w:r>
        <w:t xml:space="preserve"> – 6.00, Youth 13-17 &amp; Youth 12 and under </w:t>
      </w:r>
      <w:proofErr w:type="spellStart"/>
      <w:r>
        <w:t>offboard</w:t>
      </w:r>
      <w:proofErr w:type="spellEnd"/>
      <w:r>
        <w:t xml:space="preserve"> – 5.00</w:t>
      </w:r>
    </w:p>
    <w:p w:rsidR="00C21D40" w:rsidRPr="00C21D40" w:rsidRDefault="00C21D40" w:rsidP="00C21D40">
      <w:pPr>
        <w:rPr>
          <w:b/>
          <w:color w:val="FF0000"/>
        </w:rPr>
      </w:pPr>
      <w:r w:rsidRPr="00C21D40">
        <w:rPr>
          <w:b/>
          <w:color w:val="FF0000"/>
        </w:rPr>
        <w:t>Motion to accept bid for Spring Fete. Motioned by Steph</w:t>
      </w:r>
      <w:r w:rsidR="00BE0B35">
        <w:rPr>
          <w:b/>
          <w:color w:val="FF0000"/>
        </w:rPr>
        <w:t>ane Colin. Seconded by Chris</w:t>
      </w:r>
      <w:r w:rsidRPr="00C21D40">
        <w:rPr>
          <w:b/>
          <w:color w:val="FF0000"/>
        </w:rPr>
        <w:t xml:space="preserve"> Colin.</w:t>
      </w:r>
    </w:p>
    <w:p w:rsidR="00C21D40" w:rsidRPr="00C21D40" w:rsidRDefault="00C21D40" w:rsidP="00C21D40">
      <w:pPr>
        <w:rPr>
          <w:b/>
          <w:color w:val="FF0000"/>
        </w:rPr>
      </w:pPr>
      <w:r w:rsidRPr="00C21D40">
        <w:rPr>
          <w:b/>
          <w:color w:val="FF0000"/>
        </w:rPr>
        <w:t>Vote in favour: 6 – yes, 0 – no, 1 – abstain</w:t>
      </w:r>
    </w:p>
    <w:p w:rsidR="00C21D40" w:rsidRDefault="00C21D40" w:rsidP="00C21D40">
      <w:r>
        <w:t>Cooks Guild Purge/Giveaway</w:t>
      </w:r>
    </w:p>
    <w:p w:rsidR="00C21D40" w:rsidRDefault="00C21D40" w:rsidP="00C21D40">
      <w:pPr>
        <w:pStyle w:val="ListParagraph"/>
        <w:numPr>
          <w:ilvl w:val="0"/>
          <w:numId w:val="1"/>
        </w:numPr>
      </w:pPr>
      <w:r>
        <w:t xml:space="preserve">Mistress Gwen collected all the Cooks Guild following Herne the Hunter. She and Lord Garth did a full inventory and separated all the items into a good/keep pile and a recommended giveaway/discard pile. </w:t>
      </w:r>
    </w:p>
    <w:p w:rsidR="00C21D40" w:rsidRDefault="00C21D40" w:rsidP="00C21D40">
      <w:pPr>
        <w:pStyle w:val="ListParagraph"/>
        <w:numPr>
          <w:ilvl w:val="0"/>
          <w:numId w:val="1"/>
        </w:numPr>
      </w:pPr>
      <w:r>
        <w:t>Inquiries were made, but it would appear there is no Cooks Guild Head currently</w:t>
      </w:r>
    </w:p>
    <w:p w:rsidR="000C2DD5" w:rsidRDefault="000C2DD5" w:rsidP="00C21D40">
      <w:pPr>
        <w:pStyle w:val="ListParagraph"/>
        <w:numPr>
          <w:ilvl w:val="0"/>
          <w:numId w:val="1"/>
        </w:numPr>
      </w:pPr>
      <w:r>
        <w:t>A short recess for curia members to peruse the list of recommended giveaway/discard items was taken</w:t>
      </w:r>
    </w:p>
    <w:p w:rsidR="000C2DD5" w:rsidRPr="000C2DD5" w:rsidRDefault="000C2DD5" w:rsidP="000C2DD5">
      <w:pPr>
        <w:rPr>
          <w:b/>
          <w:color w:val="FF0000"/>
        </w:rPr>
      </w:pPr>
      <w:r w:rsidRPr="000C2DD5">
        <w:rPr>
          <w:b/>
          <w:color w:val="FF0000"/>
        </w:rPr>
        <w:t xml:space="preserve">Following inspection of items, a motion to take the recommended giveaway/discard items to events/fight practice and place a donation jar for contributions was made. After two events any remaining items will be discarded. All donations to go to Baronial Cooks Guild. Motioned by Pierre </w:t>
      </w:r>
      <w:proofErr w:type="spellStart"/>
      <w:r w:rsidRPr="000C2DD5">
        <w:rPr>
          <w:b/>
          <w:color w:val="FF0000"/>
        </w:rPr>
        <w:t>Longtin</w:t>
      </w:r>
      <w:proofErr w:type="spellEnd"/>
      <w:r w:rsidRPr="000C2DD5">
        <w:rPr>
          <w:b/>
          <w:color w:val="FF0000"/>
        </w:rPr>
        <w:t>. Seconded by Joanne Street.</w:t>
      </w:r>
    </w:p>
    <w:p w:rsidR="000C2DD5" w:rsidRPr="000C2DD5" w:rsidRDefault="000C2DD5" w:rsidP="000C2DD5">
      <w:pPr>
        <w:rPr>
          <w:b/>
          <w:color w:val="FF0000"/>
        </w:rPr>
      </w:pPr>
      <w:r w:rsidRPr="000C2DD5">
        <w:rPr>
          <w:b/>
          <w:color w:val="FF0000"/>
        </w:rPr>
        <w:lastRenderedPageBreak/>
        <w:t>Vote in favour: 7 – yes, 0 – no, 0 – abstain</w:t>
      </w:r>
    </w:p>
    <w:p w:rsidR="000C2DD5" w:rsidRDefault="00055A33" w:rsidP="000C2DD5">
      <w:r>
        <w:t>Cooks Guild Storage</w:t>
      </w:r>
    </w:p>
    <w:p w:rsidR="00055A33" w:rsidRDefault="00055A33" w:rsidP="00055A33">
      <w:pPr>
        <w:pStyle w:val="ListParagraph"/>
        <w:numPr>
          <w:ilvl w:val="0"/>
          <w:numId w:val="1"/>
        </w:numPr>
      </w:pPr>
      <w:r>
        <w:t xml:space="preserve">CG is currently stored at Master Gilberts home. Since moving there, several keys have been lost, including the Seneschal key and MFRC Gate key. Rob Cotton seems to have the only remaining key. </w:t>
      </w:r>
    </w:p>
    <w:p w:rsidR="00055A33" w:rsidRDefault="00055A33" w:rsidP="00055A33">
      <w:pPr>
        <w:pStyle w:val="ListParagraph"/>
        <w:numPr>
          <w:ilvl w:val="0"/>
          <w:numId w:val="1"/>
        </w:numPr>
      </w:pPr>
      <w:r>
        <w:t>Discussion about alternative storage locations and suggestions were made.</w:t>
      </w:r>
    </w:p>
    <w:p w:rsidR="00055A33" w:rsidRDefault="00055A33" w:rsidP="00055A33">
      <w:pPr>
        <w:pStyle w:val="ListParagraph"/>
        <w:numPr>
          <w:ilvl w:val="0"/>
          <w:numId w:val="1"/>
        </w:numPr>
      </w:pPr>
      <w:r>
        <w:t>A storage facility rental unit would cost approx. 600.00/year and would be an ongoing annual expense.</w:t>
      </w:r>
    </w:p>
    <w:p w:rsidR="00055A33" w:rsidRDefault="00055A33" w:rsidP="00055A33">
      <w:pPr>
        <w:pStyle w:val="ListParagraph"/>
        <w:numPr>
          <w:ilvl w:val="0"/>
          <w:numId w:val="1"/>
        </w:numPr>
      </w:pPr>
      <w:r>
        <w:t xml:space="preserve">Cooks Guild is currently comprised of 7 </w:t>
      </w:r>
      <w:r w:rsidR="00E27F57">
        <w:t>Rubbermaid</w:t>
      </w:r>
      <w:r>
        <w:t xml:space="preserve"> bins, but with the needed purchase of new items will probably grow to 8-10 bins in total. </w:t>
      </w:r>
    </w:p>
    <w:p w:rsidR="00055A33" w:rsidRDefault="00055A33" w:rsidP="00055A33">
      <w:pPr>
        <w:pStyle w:val="ListParagraph"/>
        <w:numPr>
          <w:ilvl w:val="0"/>
          <w:numId w:val="1"/>
        </w:numPr>
      </w:pPr>
      <w:r>
        <w:t xml:space="preserve">Rob Cotton has suggested the purchase of a small plastic shed/baby barn unit. He has offered to provide a spot on his property, next to the Crimson Hall, for the unit. The shed would be a Baronial asset and can be moved if needed at any time to another location. Keys would be available at the Cotton residence, or the Richter residence across the street. A drop box would also be attached to the shed for key return. </w:t>
      </w:r>
    </w:p>
    <w:p w:rsidR="00055A33" w:rsidRDefault="00055A33" w:rsidP="00055A33">
      <w:pPr>
        <w:pStyle w:val="ListParagraph"/>
        <w:numPr>
          <w:ilvl w:val="0"/>
          <w:numId w:val="1"/>
        </w:numPr>
      </w:pPr>
      <w:r>
        <w:t>Mistress Gwen and Lord Garth have completed inventory sheets for each bins current contents, which are attached to the lid of each bin.</w:t>
      </w:r>
    </w:p>
    <w:p w:rsidR="00055A33" w:rsidRDefault="00055A33" w:rsidP="00055A33">
      <w:pPr>
        <w:pStyle w:val="ListParagraph"/>
        <w:numPr>
          <w:ilvl w:val="0"/>
          <w:numId w:val="1"/>
        </w:numPr>
      </w:pPr>
      <w:r>
        <w:t xml:space="preserve">There is a desire to keep cooks and autocrats better informed on what is available in the </w:t>
      </w:r>
      <w:r w:rsidR="00E27F57">
        <w:t>cooks’</w:t>
      </w:r>
      <w:r>
        <w:t xml:space="preserve"> guild and how they can go about accessing it for their events.</w:t>
      </w:r>
    </w:p>
    <w:p w:rsidR="00055A33" w:rsidRDefault="00055A33" w:rsidP="00055A33">
      <w:pPr>
        <w:pStyle w:val="ListParagraph"/>
        <w:numPr>
          <w:ilvl w:val="0"/>
          <w:numId w:val="1"/>
        </w:numPr>
      </w:pPr>
      <w:r>
        <w:t>The unit would ONLY be used to store Baronial items.</w:t>
      </w:r>
    </w:p>
    <w:p w:rsidR="00055A33" w:rsidRDefault="00055A33" w:rsidP="00055A33">
      <w:pPr>
        <w:pStyle w:val="ListParagraph"/>
        <w:numPr>
          <w:ilvl w:val="0"/>
          <w:numId w:val="1"/>
        </w:numPr>
      </w:pPr>
      <w:r>
        <w:t>Stephane asked about insurance for the building and items – it was confirmed that it would fall under the home insurance of the property on which it was located, in this case the Cotton home insurance policy for out-buildings.</w:t>
      </w:r>
    </w:p>
    <w:p w:rsidR="00055A33" w:rsidRDefault="00055A33" w:rsidP="00055A33">
      <w:pPr>
        <w:pStyle w:val="ListParagraph"/>
        <w:numPr>
          <w:ilvl w:val="0"/>
          <w:numId w:val="1"/>
        </w:numPr>
      </w:pPr>
      <w:r>
        <w:t>The Baroness recommends that if the Cooks Guild is moved, that a gift and note of thanks be sent to Master Gilbert for his long time storage of those assets.</w:t>
      </w:r>
    </w:p>
    <w:p w:rsidR="00055A33" w:rsidRDefault="00055A33" w:rsidP="00055A33">
      <w:pPr>
        <w:pStyle w:val="ListParagraph"/>
        <w:numPr>
          <w:ilvl w:val="0"/>
          <w:numId w:val="1"/>
        </w:numPr>
      </w:pPr>
      <w:r>
        <w:t>Lady Isa (Do</w:t>
      </w:r>
      <w:r w:rsidR="00865A3B">
        <w:t>nna MacKay) has offered to use her employee discount at Canadian Tire should a unit there be found suitable for the purpose.</w:t>
      </w:r>
    </w:p>
    <w:p w:rsidR="00055A33" w:rsidRPr="00865A3B" w:rsidRDefault="00055A33" w:rsidP="00055A33">
      <w:pPr>
        <w:rPr>
          <w:b/>
          <w:color w:val="FF0000"/>
        </w:rPr>
      </w:pPr>
      <w:r w:rsidRPr="00865A3B">
        <w:rPr>
          <w:b/>
          <w:color w:val="FF0000"/>
        </w:rPr>
        <w:t>Motion to purchase a storage unit</w:t>
      </w:r>
      <w:r w:rsidR="00865A3B" w:rsidRPr="00865A3B">
        <w:rPr>
          <w:b/>
          <w:color w:val="FF0000"/>
        </w:rPr>
        <w:t>, crushed gravel for the unit base, and any keys, locks and miscellaneous items required for set up, not to exceed $1500.00, and for that unit to be located next to the Crimson Hall, on the property of Wendy and Robert Cotton, for Baronial assets only. Motioned by Steph</w:t>
      </w:r>
      <w:r w:rsidR="00BE0B35">
        <w:rPr>
          <w:b/>
          <w:color w:val="FF0000"/>
        </w:rPr>
        <w:t>ane Colin. Seconded by Chris</w:t>
      </w:r>
      <w:r w:rsidR="00865A3B" w:rsidRPr="00865A3B">
        <w:rPr>
          <w:b/>
          <w:color w:val="FF0000"/>
        </w:rPr>
        <w:t xml:space="preserve"> Colin. </w:t>
      </w:r>
    </w:p>
    <w:p w:rsidR="00865A3B" w:rsidRPr="00865A3B" w:rsidRDefault="00865A3B" w:rsidP="00055A33">
      <w:pPr>
        <w:rPr>
          <w:b/>
          <w:color w:val="FF0000"/>
        </w:rPr>
      </w:pPr>
      <w:r w:rsidRPr="00865A3B">
        <w:rPr>
          <w:b/>
          <w:color w:val="FF0000"/>
        </w:rPr>
        <w:t>Vote in favour: 7 – yes, 0 – no, 0 – abstain</w:t>
      </w:r>
    </w:p>
    <w:p w:rsidR="00865A3B" w:rsidRDefault="00865A3B" w:rsidP="00055A33">
      <w:r>
        <w:t>Election of Officers</w:t>
      </w:r>
    </w:p>
    <w:p w:rsidR="00865A3B" w:rsidRDefault="00865A3B" w:rsidP="00055A33">
      <w:r>
        <w:t>Exchequer – one candidate, Nancy Irwin</w:t>
      </w:r>
      <w:r>
        <w:br/>
        <w:t xml:space="preserve">Kevin </w:t>
      </w:r>
      <w:proofErr w:type="spellStart"/>
      <w:r>
        <w:t>Golemic</w:t>
      </w:r>
      <w:proofErr w:type="spellEnd"/>
      <w:r>
        <w:t xml:space="preserve"> has indicated that he will continue to be available to provide assistance as needed.</w:t>
      </w:r>
    </w:p>
    <w:p w:rsidR="00865A3B" w:rsidRPr="00865A3B" w:rsidRDefault="00865A3B" w:rsidP="00055A33">
      <w:pPr>
        <w:rPr>
          <w:b/>
          <w:color w:val="FF0000"/>
        </w:rPr>
      </w:pPr>
      <w:r w:rsidRPr="00865A3B">
        <w:rPr>
          <w:b/>
          <w:color w:val="FF0000"/>
        </w:rPr>
        <w:t>Vote in favour: 7 – yes, 0 – no, 0 – abstain</w:t>
      </w:r>
    </w:p>
    <w:p w:rsidR="00865A3B" w:rsidRDefault="00865A3B" w:rsidP="00055A33">
      <w:pPr>
        <w:rPr>
          <w:b/>
          <w:color w:val="538135" w:themeColor="accent6" w:themeShade="BF"/>
        </w:rPr>
      </w:pPr>
      <w:r w:rsidRPr="00865A3B">
        <w:rPr>
          <w:b/>
          <w:color w:val="538135" w:themeColor="accent6" w:themeShade="BF"/>
        </w:rPr>
        <w:t>Action:</w:t>
      </w:r>
      <w:r w:rsidRPr="00865A3B">
        <w:rPr>
          <w:b/>
          <w:color w:val="538135" w:themeColor="accent6" w:themeShade="BF"/>
        </w:rPr>
        <w:br/>
        <w:t xml:space="preserve">Julie Gray and Kevin </w:t>
      </w:r>
      <w:proofErr w:type="spellStart"/>
      <w:r w:rsidRPr="00865A3B">
        <w:rPr>
          <w:b/>
          <w:color w:val="538135" w:themeColor="accent6" w:themeShade="BF"/>
        </w:rPr>
        <w:t>Golemic</w:t>
      </w:r>
      <w:proofErr w:type="spellEnd"/>
      <w:r w:rsidRPr="00865A3B">
        <w:rPr>
          <w:b/>
          <w:color w:val="538135" w:themeColor="accent6" w:themeShade="BF"/>
        </w:rPr>
        <w:t xml:space="preserve"> will need to be removed from the RBC Bank Account “S</w:t>
      </w:r>
      <w:r w:rsidR="00E27F57">
        <w:rPr>
          <w:b/>
          <w:color w:val="538135" w:themeColor="accent6" w:themeShade="BF"/>
        </w:rPr>
        <w:t>CA Inc. Barony of Ruantallan”</w:t>
      </w:r>
      <w:bookmarkStart w:id="0" w:name="_GoBack"/>
      <w:bookmarkEnd w:id="0"/>
      <w:r w:rsidRPr="00865A3B">
        <w:rPr>
          <w:b/>
          <w:color w:val="538135" w:themeColor="accent6" w:themeShade="BF"/>
        </w:rPr>
        <w:t>, as soon as possible. Nancy Irwin and Rob Cotton will need to be added as the new officers for that account.</w:t>
      </w:r>
    </w:p>
    <w:p w:rsidR="00865A3B" w:rsidRDefault="00865A3B" w:rsidP="00055A33">
      <w:r>
        <w:lastRenderedPageBreak/>
        <w:t>Knight Marshall – one candidate, John Anderson</w:t>
      </w:r>
    </w:p>
    <w:p w:rsidR="00865A3B" w:rsidRPr="00B05620" w:rsidRDefault="00865A3B" w:rsidP="00055A33">
      <w:pPr>
        <w:rPr>
          <w:b/>
          <w:color w:val="FF0000"/>
        </w:rPr>
      </w:pPr>
      <w:r w:rsidRPr="00B05620">
        <w:rPr>
          <w:b/>
          <w:color w:val="FF0000"/>
        </w:rPr>
        <w:t>Vote in favour: 7 – yes, 0 – no, 0 – abstain</w:t>
      </w:r>
    </w:p>
    <w:p w:rsidR="00865A3B" w:rsidRDefault="00865A3B" w:rsidP="00055A33">
      <w:r>
        <w:t>The Baron requested that the Knight Marshall dedicate some percentage of their time in that role to the fencing community in the Barony.</w:t>
      </w:r>
    </w:p>
    <w:p w:rsidR="00865A3B" w:rsidRDefault="00865A3B" w:rsidP="00055A33">
      <w:r>
        <w:t xml:space="preserve">MOL – one candidate, </w:t>
      </w:r>
      <w:r w:rsidR="00B05620">
        <w:t>Wendy Regular</w:t>
      </w:r>
    </w:p>
    <w:p w:rsidR="00B05620" w:rsidRPr="00B05620" w:rsidRDefault="00B05620" w:rsidP="00055A33">
      <w:pPr>
        <w:rPr>
          <w:b/>
          <w:color w:val="FF0000"/>
        </w:rPr>
      </w:pPr>
      <w:r w:rsidRPr="00B05620">
        <w:rPr>
          <w:b/>
          <w:color w:val="FF0000"/>
        </w:rPr>
        <w:t>Vote in favour: 6 – yes, 0 – no, 0 – abstain</w:t>
      </w:r>
    </w:p>
    <w:p w:rsidR="00B05620" w:rsidRDefault="00B05620" w:rsidP="00055A33">
      <w:proofErr w:type="spellStart"/>
      <w:r>
        <w:t>Webminister</w:t>
      </w:r>
      <w:proofErr w:type="spellEnd"/>
      <w:r>
        <w:t xml:space="preserve"> – one candidate, Chris Summerfield</w:t>
      </w:r>
    </w:p>
    <w:p w:rsidR="00B05620" w:rsidRDefault="00B05620" w:rsidP="00B05620">
      <w:pPr>
        <w:pStyle w:val="ListParagraph"/>
        <w:numPr>
          <w:ilvl w:val="0"/>
          <w:numId w:val="1"/>
        </w:numPr>
      </w:pPr>
      <w:r>
        <w:t>A proviso for the election of this candidate was that Stephane Colin be appointed Deputy to assist with knowledge of the office and to potentially fill in for any military deployments where the candidate might be unable to fulfill their duties.</w:t>
      </w:r>
    </w:p>
    <w:p w:rsidR="00B05620" w:rsidRPr="00B05620" w:rsidRDefault="00B05620" w:rsidP="00B05620">
      <w:pPr>
        <w:rPr>
          <w:b/>
          <w:color w:val="FF0000"/>
        </w:rPr>
      </w:pPr>
      <w:r w:rsidRPr="00B05620">
        <w:rPr>
          <w:b/>
          <w:color w:val="FF0000"/>
        </w:rPr>
        <w:t>Vote in favour: 4 – yes, 0 – no, 2 – abstain</w:t>
      </w:r>
    </w:p>
    <w:p w:rsidR="00B05620" w:rsidRDefault="00B05620" w:rsidP="00B05620">
      <w:r>
        <w:t>Company Captain of Archers – this position is still vacant and has been advertised. At this time there are no candidates.</w:t>
      </w:r>
    </w:p>
    <w:p w:rsidR="00B05620" w:rsidRPr="00B05620" w:rsidRDefault="00B05620" w:rsidP="00B05620">
      <w:pPr>
        <w:rPr>
          <w:b/>
          <w:color w:val="FF0000"/>
        </w:rPr>
      </w:pPr>
      <w:r w:rsidRPr="00B05620">
        <w:rPr>
          <w:b/>
          <w:color w:val="FF0000"/>
        </w:rPr>
        <w:t>Motion to close the meeting at 1:36pm. Motioned by Stephane Colin. Seconded by Nancy Irwin.</w:t>
      </w:r>
    </w:p>
    <w:p w:rsidR="00B05620" w:rsidRPr="00865A3B" w:rsidRDefault="00B05620" w:rsidP="00B05620">
      <w:r>
        <w:t>Meeting adjourned.</w:t>
      </w:r>
    </w:p>
    <w:p w:rsidR="00C21D40" w:rsidRPr="00C21D40" w:rsidRDefault="00C21D40" w:rsidP="00C21D40"/>
    <w:sectPr w:rsidR="00C21D40" w:rsidRPr="00C21D40" w:rsidSect="000C1C7D">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E6A52"/>
    <w:multiLevelType w:val="hybridMultilevel"/>
    <w:tmpl w:val="CF9ACFB6"/>
    <w:lvl w:ilvl="0" w:tplc="4E84759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7D"/>
    <w:rsid w:val="00055A33"/>
    <w:rsid w:val="000C1C7D"/>
    <w:rsid w:val="000C2DD5"/>
    <w:rsid w:val="001B6130"/>
    <w:rsid w:val="002E6E92"/>
    <w:rsid w:val="00865A3B"/>
    <w:rsid w:val="00870957"/>
    <w:rsid w:val="00876D47"/>
    <w:rsid w:val="00B05620"/>
    <w:rsid w:val="00BE0B35"/>
    <w:rsid w:val="00C21D40"/>
    <w:rsid w:val="00CE6786"/>
    <w:rsid w:val="00E27F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36E9C-25A0-46B2-BA7B-CDBC4ED4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E6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C7D"/>
    <w:pPr>
      <w:ind w:left="720"/>
      <w:contextualSpacing/>
    </w:pPr>
  </w:style>
  <w:style w:type="character" w:customStyle="1" w:styleId="Heading2Char">
    <w:name w:val="Heading 2 Char"/>
    <w:basedOn w:val="DefaultParagraphFont"/>
    <w:link w:val="Heading2"/>
    <w:uiPriority w:val="9"/>
    <w:rsid w:val="002E6E9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056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6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dc:creator>
  <cp:keywords/>
  <dc:description/>
  <cp:lastModifiedBy>Rob</cp:lastModifiedBy>
  <cp:revision>3</cp:revision>
  <dcterms:created xsi:type="dcterms:W3CDTF">2015-01-04T12:47:00Z</dcterms:created>
  <dcterms:modified xsi:type="dcterms:W3CDTF">2015-01-05T21:41:00Z</dcterms:modified>
</cp:coreProperties>
</file>